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42013" w14:textId="249058D8" w:rsidR="00C75D10" w:rsidRPr="00C75D10" w:rsidRDefault="00333014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BB385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_________________</w:t>
      </w:r>
    </w:p>
    <w:p w14:paraId="40DF264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4BCD8163" w14:textId="71331D9B" w:rsidR="00C75D10" w:rsidRPr="00DC6671" w:rsidRDefault="00C75D10" w:rsidP="00CB3C76">
      <w:pPr>
        <w:suppressAutoHyphens/>
        <w:spacing w:after="120" w:line="360" w:lineRule="auto"/>
        <w:ind w:left="1416" w:firstLine="708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zawarta w dniu .....</w:t>
      </w:r>
      <w:r w:rsidR="000E193B" w:rsidRPr="00DC6671">
        <w:rPr>
          <w:rFonts w:ascii="Arial" w:eastAsia="Times New Roman" w:hAnsi="Arial" w:cs="Arial"/>
          <w:lang w:eastAsia="pl-PL"/>
        </w:rPr>
        <w:t>.-......-20..... r. w Olsztynie</w:t>
      </w:r>
      <w:r w:rsidR="00581EC8">
        <w:rPr>
          <w:rFonts w:ascii="Arial" w:eastAsia="Times New Roman" w:hAnsi="Arial" w:cs="Arial"/>
          <w:lang w:eastAsia="pl-PL"/>
        </w:rPr>
        <w:t xml:space="preserve"> / w formie elektronicznej z dniem złożenia ostatniego podpisu przez przedstawicieli Stron</w:t>
      </w:r>
      <w:r w:rsidRPr="00DC6671">
        <w:rPr>
          <w:rFonts w:ascii="Arial" w:eastAsia="Times New Roman" w:hAnsi="Arial" w:cs="Arial"/>
          <w:lang w:eastAsia="pl-PL"/>
        </w:rPr>
        <w:t>, pomiędzy:</w:t>
      </w:r>
    </w:p>
    <w:p w14:paraId="43E83DBD" w14:textId="0314B48A" w:rsidR="00581EC8" w:rsidRPr="00581EC8" w:rsidRDefault="00C75D10" w:rsidP="00581EC8">
      <w:pPr>
        <w:suppressAutoHyphens/>
        <w:autoSpaceDE w:val="0"/>
        <w:autoSpaceDN w:val="0"/>
        <w:adjustRightInd w:val="0"/>
        <w:spacing w:before="240" w:after="480" w:line="240" w:lineRule="auto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>PKP Polskie Linie Kolejowe S.A.</w:t>
      </w:r>
      <w:r w:rsidR="000E193B" w:rsidRPr="00DC667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z siedzibą </w:t>
      </w:r>
      <w:r w:rsidR="000E193B" w:rsidRPr="00DC6671">
        <w:rPr>
          <w:rFonts w:ascii="Arial" w:eastAsia="Times New Roman" w:hAnsi="Arial" w:cs="Arial"/>
          <w:lang w:eastAsia="pl-PL"/>
        </w:rPr>
        <w:t>w Warszawie przy ul. Targowej 74</w:t>
      </w:r>
      <w:r w:rsidRPr="00DC6671">
        <w:rPr>
          <w:rFonts w:ascii="Arial" w:eastAsia="Times New Roman" w:hAnsi="Arial" w:cs="Arial"/>
          <w:lang w:eastAsia="pl-PL"/>
        </w:rPr>
        <w:t>,</w:t>
      </w:r>
      <w:r w:rsidR="000E193B" w:rsidRPr="00DC6671">
        <w:rPr>
          <w:rFonts w:ascii="Arial" w:eastAsia="Times New Roman" w:hAnsi="Arial" w:cs="Arial"/>
          <w:lang w:eastAsia="pl-PL"/>
        </w:rPr>
        <w:t xml:space="preserve"> 03-734 Warszawa</w:t>
      </w:r>
      <w:r w:rsidRPr="00DC6671">
        <w:rPr>
          <w:rFonts w:ascii="Arial" w:eastAsia="Times New Roman" w:hAnsi="Arial" w:cs="Arial"/>
          <w:lang w:eastAsia="pl-PL"/>
        </w:rPr>
        <w:t xml:space="preserve">, 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333014">
        <w:rPr>
          <w:rFonts w:ascii="Arial" w:eastAsia="Times New Roman" w:hAnsi="Arial" w:cs="Arial"/>
          <w:lang w:eastAsia="pl-PL"/>
        </w:rPr>
        <w:t>3</w:t>
      </w:r>
      <w:r w:rsidR="00BB3853">
        <w:rPr>
          <w:rFonts w:ascii="Arial" w:eastAsia="Times New Roman" w:hAnsi="Arial" w:cs="Arial"/>
          <w:lang w:eastAsia="pl-PL"/>
        </w:rPr>
        <w:t>7</w:t>
      </w:r>
      <w:r w:rsidR="00333014">
        <w:rPr>
          <w:rFonts w:ascii="Arial" w:eastAsia="Times New Roman" w:hAnsi="Arial" w:cs="Arial"/>
          <w:lang w:eastAsia="pl-PL"/>
        </w:rPr>
        <w:t> </w:t>
      </w:r>
      <w:r w:rsidR="00BB3853">
        <w:rPr>
          <w:rFonts w:ascii="Arial" w:eastAsia="Times New Roman" w:hAnsi="Arial" w:cs="Arial"/>
          <w:lang w:eastAsia="pl-PL"/>
        </w:rPr>
        <w:t>277</w:t>
      </w:r>
      <w:r w:rsidR="00333014">
        <w:rPr>
          <w:rFonts w:ascii="Arial" w:eastAsia="Times New Roman" w:hAnsi="Arial" w:cs="Arial"/>
          <w:lang w:eastAsia="pl-PL"/>
        </w:rPr>
        <w:t> </w:t>
      </w:r>
      <w:r w:rsidR="00BB3853">
        <w:rPr>
          <w:rFonts w:ascii="Arial" w:eastAsia="Times New Roman" w:hAnsi="Arial" w:cs="Arial"/>
          <w:lang w:eastAsia="pl-PL"/>
        </w:rPr>
        <w:t>023</w:t>
      </w:r>
      <w:r w:rsidR="000E193B" w:rsidRPr="00DC6671">
        <w:rPr>
          <w:rFonts w:ascii="Arial" w:eastAsia="Times New Roman" w:hAnsi="Arial" w:cs="Arial"/>
          <w:lang w:eastAsia="pl-PL"/>
        </w:rPr>
        <w:t> 000,00 złotych, opłaconym w całości, posiadającą numer</w:t>
      </w:r>
      <w:r w:rsidRPr="00DC6671">
        <w:rPr>
          <w:rFonts w:ascii="Arial" w:eastAsia="Times New Roman" w:hAnsi="Arial" w:cs="Arial"/>
          <w:lang w:eastAsia="pl-PL"/>
        </w:rPr>
        <w:t xml:space="preserve"> </w:t>
      </w:r>
      <w:r w:rsidR="000E193B" w:rsidRPr="00DC6671">
        <w:rPr>
          <w:rFonts w:ascii="Arial" w:eastAsia="Times New Roman" w:hAnsi="Arial" w:cs="Arial"/>
          <w:lang w:eastAsia="pl-PL"/>
        </w:rPr>
        <w:t xml:space="preserve">NIP PL 113-23-16-427, posiadającą numer </w:t>
      </w:r>
      <w:r w:rsidRPr="00DC6671">
        <w:rPr>
          <w:rFonts w:ascii="Arial" w:eastAsia="Times New Roman" w:hAnsi="Arial" w:cs="Arial"/>
          <w:lang w:eastAsia="pl-PL"/>
        </w:rPr>
        <w:t>REGON  017319027</w:t>
      </w:r>
      <w:r w:rsidR="00581EC8" w:rsidRPr="00776F0B">
        <w:rPr>
          <w:rFonts w:ascii="Arial" w:hAnsi="Arial" w:cs="Arial"/>
        </w:rPr>
        <w:t xml:space="preserve">, w imieniu której działa </w:t>
      </w:r>
      <w:r w:rsidR="00581EC8">
        <w:rPr>
          <w:rFonts w:ascii="Arial" w:hAnsi="Arial" w:cs="Arial"/>
          <w:b/>
        </w:rPr>
        <w:t xml:space="preserve">Zakład Linii Kolejowych </w:t>
      </w:r>
      <w:r w:rsidR="00581EC8" w:rsidRPr="00776F0B">
        <w:rPr>
          <w:rFonts w:ascii="Arial" w:hAnsi="Arial" w:cs="Arial"/>
          <w:b/>
        </w:rPr>
        <w:t xml:space="preserve">w Olsztynie 10-404 Olsztyn, </w:t>
      </w:r>
      <w:r w:rsidR="00581EC8">
        <w:rPr>
          <w:rFonts w:ascii="Arial" w:hAnsi="Arial" w:cs="Arial"/>
          <w:b/>
        </w:rPr>
        <w:br/>
      </w:r>
      <w:r w:rsidR="00581EC8" w:rsidRPr="00776F0B">
        <w:rPr>
          <w:rFonts w:ascii="Arial" w:hAnsi="Arial" w:cs="Arial"/>
          <w:b/>
        </w:rPr>
        <w:t>ul. Lubelska 5</w:t>
      </w:r>
      <w:r w:rsidR="00581EC8" w:rsidRPr="00776F0B">
        <w:rPr>
          <w:rFonts w:ascii="Arial" w:hAnsi="Arial" w:cs="Arial"/>
        </w:rPr>
        <w:t>, reprezentowany przez</w:t>
      </w:r>
    </w:p>
    <w:p w14:paraId="420DFC1D" w14:textId="77777777" w:rsidR="00581EC8" w:rsidRPr="00776F0B" w:rsidRDefault="00581EC8" w:rsidP="00581EC8">
      <w:pPr>
        <w:widowControl w:val="0"/>
        <w:spacing w:line="276" w:lineRule="auto"/>
        <w:contextualSpacing/>
        <w:rPr>
          <w:rFonts w:ascii="Arial" w:hAnsi="Arial" w:cs="Arial"/>
        </w:rPr>
      </w:pPr>
      <w:r w:rsidRPr="00776F0B">
        <w:rPr>
          <w:rFonts w:ascii="Arial" w:hAnsi="Arial" w:cs="Arial"/>
        </w:rPr>
        <w:t>___________________________________ - ____________________________</w:t>
      </w:r>
      <w:r>
        <w:rPr>
          <w:rFonts w:ascii="Arial" w:hAnsi="Arial" w:cs="Arial"/>
        </w:rPr>
        <w:t>__</w:t>
      </w:r>
      <w:r w:rsidRPr="00776F0B">
        <w:rPr>
          <w:rFonts w:ascii="Arial" w:hAnsi="Arial" w:cs="Arial"/>
        </w:rPr>
        <w:t>____</w:t>
      </w:r>
    </w:p>
    <w:p w14:paraId="2D8DAD84" w14:textId="77777777" w:rsidR="00581EC8" w:rsidRPr="00776F0B" w:rsidRDefault="00581EC8" w:rsidP="00581EC8">
      <w:pPr>
        <w:widowControl w:val="0"/>
        <w:spacing w:line="276" w:lineRule="auto"/>
        <w:ind w:left="558"/>
        <w:contextualSpacing/>
        <w:rPr>
          <w:rFonts w:ascii="Arial" w:hAnsi="Arial" w:cs="Arial"/>
        </w:rPr>
      </w:pPr>
    </w:p>
    <w:p w14:paraId="2F4677A6" w14:textId="77777777" w:rsidR="00581EC8" w:rsidRPr="00776F0B" w:rsidRDefault="00581EC8" w:rsidP="00581EC8">
      <w:pPr>
        <w:widowControl w:val="0"/>
        <w:spacing w:line="276" w:lineRule="auto"/>
        <w:contextualSpacing/>
        <w:rPr>
          <w:rFonts w:ascii="Arial" w:hAnsi="Arial" w:cs="Arial"/>
        </w:rPr>
      </w:pPr>
      <w:r w:rsidRPr="00776F0B">
        <w:rPr>
          <w:rFonts w:ascii="Arial" w:hAnsi="Arial" w:cs="Arial"/>
        </w:rPr>
        <w:t>___________________________________ - ______________________________</w:t>
      </w:r>
      <w:r>
        <w:rPr>
          <w:rFonts w:ascii="Arial" w:hAnsi="Arial" w:cs="Arial"/>
        </w:rPr>
        <w:t>__</w:t>
      </w:r>
      <w:r w:rsidRPr="00776F0B">
        <w:rPr>
          <w:rFonts w:ascii="Arial" w:hAnsi="Arial" w:cs="Arial"/>
        </w:rPr>
        <w:t>__</w:t>
      </w:r>
    </w:p>
    <w:p w14:paraId="3369C065" w14:textId="14E0714B" w:rsidR="00581EC8" w:rsidRPr="00581EC8" w:rsidRDefault="00581EC8" w:rsidP="00581EC8">
      <w:pPr>
        <w:widowControl w:val="0"/>
        <w:spacing w:before="120" w:line="276" w:lineRule="auto"/>
        <w:contextualSpacing/>
        <w:rPr>
          <w:rFonts w:ascii="Arial" w:hAnsi="Arial" w:cs="Arial"/>
        </w:rPr>
      </w:pPr>
      <w:r w:rsidRPr="00776F0B">
        <w:rPr>
          <w:rFonts w:ascii="Arial" w:hAnsi="Arial" w:cs="Arial"/>
        </w:rPr>
        <w:t>uprawnionych do łącznej reprezentacji,</w:t>
      </w:r>
    </w:p>
    <w:p w14:paraId="50ABB5FE" w14:textId="4FA977E7" w:rsidR="00581EC8" w:rsidRDefault="00581EC8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zwaną dalej „</w:t>
      </w:r>
      <w:r w:rsidRPr="00DC6671">
        <w:rPr>
          <w:rFonts w:ascii="Arial" w:eastAsia="Times New Roman" w:hAnsi="Arial" w:cs="Arial"/>
          <w:b/>
          <w:lang w:eastAsia="pl-PL"/>
        </w:rPr>
        <w:t>Zamawiającym”</w:t>
      </w:r>
      <w:r w:rsidRPr="00DC6671">
        <w:rPr>
          <w:rFonts w:ascii="Arial" w:eastAsia="Times New Roman" w:hAnsi="Arial" w:cs="Arial"/>
          <w:vertAlign w:val="superscript"/>
          <w:lang w:eastAsia="pl-PL"/>
        </w:rPr>
        <w:t>1)</w:t>
      </w:r>
      <w:r w:rsidRPr="00DC6671">
        <w:rPr>
          <w:rFonts w:ascii="Arial" w:eastAsia="Times New Roman" w:hAnsi="Arial" w:cs="Arial"/>
          <w:lang w:eastAsia="pl-PL"/>
        </w:rPr>
        <w:t>,</w:t>
      </w:r>
    </w:p>
    <w:p w14:paraId="33221B63" w14:textId="04A88966" w:rsidR="00C75D10" w:rsidRPr="00DC6671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a:</w:t>
      </w:r>
    </w:p>
    <w:p w14:paraId="3E816135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______________________________________________ z siedzibą __________________,</w:t>
      </w:r>
    </w:p>
    <w:p w14:paraId="047B0998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7F2BCFCD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NIP: ___________________, REGON _________________________, zwaną/zwanym dalej „</w:t>
      </w:r>
      <w:r w:rsidRPr="00DC6671">
        <w:rPr>
          <w:rFonts w:ascii="Arial" w:eastAsia="Times New Roman" w:hAnsi="Arial" w:cs="Arial"/>
          <w:b/>
          <w:bCs/>
          <w:lang w:eastAsia="pl-PL"/>
        </w:rPr>
        <w:t>Wykonawcą”</w:t>
      </w:r>
      <w:r w:rsidRPr="00DC6671">
        <w:rPr>
          <w:rFonts w:ascii="Arial" w:eastAsia="Times New Roman" w:hAnsi="Arial" w:cs="Arial"/>
          <w:vertAlign w:val="superscript"/>
          <w:lang w:eastAsia="pl-PL"/>
        </w:rPr>
        <w:t xml:space="preserve"> 1)</w:t>
      </w:r>
      <w:r w:rsidRPr="00DC6671">
        <w:rPr>
          <w:rFonts w:ascii="Arial" w:eastAsia="Times New Roman" w:hAnsi="Arial" w:cs="Arial"/>
          <w:lang w:eastAsia="pl-PL"/>
        </w:rPr>
        <w:t>, reprezentowaną przez:</w:t>
      </w:r>
    </w:p>
    <w:p w14:paraId="653B8F16" w14:textId="77777777" w:rsidR="00581EC8" w:rsidRPr="00776F0B" w:rsidRDefault="00581EC8" w:rsidP="00581EC8">
      <w:pPr>
        <w:widowControl w:val="0"/>
        <w:spacing w:line="276" w:lineRule="auto"/>
        <w:contextualSpacing/>
        <w:rPr>
          <w:rFonts w:ascii="Arial" w:hAnsi="Arial" w:cs="Arial"/>
        </w:rPr>
      </w:pPr>
      <w:r w:rsidRPr="00776F0B">
        <w:rPr>
          <w:rFonts w:ascii="Arial" w:hAnsi="Arial" w:cs="Arial"/>
        </w:rPr>
        <w:t>___________________________________ - ____________________________</w:t>
      </w:r>
      <w:r>
        <w:rPr>
          <w:rFonts w:ascii="Arial" w:hAnsi="Arial" w:cs="Arial"/>
        </w:rPr>
        <w:t>__</w:t>
      </w:r>
      <w:r w:rsidRPr="00776F0B">
        <w:rPr>
          <w:rFonts w:ascii="Arial" w:hAnsi="Arial" w:cs="Arial"/>
        </w:rPr>
        <w:t>____</w:t>
      </w:r>
    </w:p>
    <w:p w14:paraId="38ED2D10" w14:textId="77777777" w:rsidR="00581EC8" w:rsidRPr="00776F0B" w:rsidRDefault="00581EC8" w:rsidP="00581EC8">
      <w:pPr>
        <w:widowControl w:val="0"/>
        <w:spacing w:line="276" w:lineRule="auto"/>
        <w:ind w:left="558"/>
        <w:contextualSpacing/>
        <w:rPr>
          <w:rFonts w:ascii="Arial" w:hAnsi="Arial" w:cs="Arial"/>
        </w:rPr>
      </w:pPr>
    </w:p>
    <w:p w14:paraId="7DE69221" w14:textId="77777777" w:rsidR="00581EC8" w:rsidRPr="00776F0B" w:rsidRDefault="00581EC8" w:rsidP="00581EC8">
      <w:pPr>
        <w:widowControl w:val="0"/>
        <w:spacing w:line="276" w:lineRule="auto"/>
        <w:contextualSpacing/>
        <w:rPr>
          <w:rFonts w:ascii="Arial" w:hAnsi="Arial" w:cs="Arial"/>
        </w:rPr>
      </w:pPr>
      <w:r w:rsidRPr="00776F0B">
        <w:rPr>
          <w:rFonts w:ascii="Arial" w:hAnsi="Arial" w:cs="Arial"/>
        </w:rPr>
        <w:t>___________________________________ - ______________________________</w:t>
      </w:r>
      <w:r>
        <w:rPr>
          <w:rFonts w:ascii="Arial" w:hAnsi="Arial" w:cs="Arial"/>
        </w:rPr>
        <w:t>__</w:t>
      </w:r>
      <w:r w:rsidRPr="00776F0B">
        <w:rPr>
          <w:rFonts w:ascii="Arial" w:hAnsi="Arial" w:cs="Arial"/>
        </w:rPr>
        <w:t>__</w:t>
      </w:r>
    </w:p>
    <w:p w14:paraId="1C9B458B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zwanymi łącznie w dalszej części niniejszej Umowy „</w:t>
      </w:r>
      <w:r w:rsidRPr="00DC6671">
        <w:rPr>
          <w:rFonts w:ascii="Arial" w:eastAsia="Times New Roman" w:hAnsi="Arial" w:cs="Arial"/>
          <w:b/>
          <w:lang w:eastAsia="pl-PL"/>
        </w:rPr>
        <w:t>Stronami”</w:t>
      </w:r>
      <w:r w:rsidRPr="00DC6671">
        <w:rPr>
          <w:rFonts w:ascii="Arial" w:eastAsia="Times New Roman" w:hAnsi="Arial" w:cs="Arial"/>
          <w:lang w:eastAsia="pl-PL"/>
        </w:rPr>
        <w:t xml:space="preserve">, a każda z osobna </w:t>
      </w:r>
      <w:r w:rsidRPr="00DC6671">
        <w:rPr>
          <w:rFonts w:ascii="Arial" w:eastAsia="Times New Roman" w:hAnsi="Arial" w:cs="Arial"/>
          <w:b/>
          <w:lang w:eastAsia="pl-PL"/>
        </w:rPr>
        <w:t>„Stroną”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68B90A6E" w14:textId="77777777" w:rsidR="00581EC8" w:rsidRDefault="00581EC8" w:rsidP="003E2625">
      <w:pPr>
        <w:keepNext/>
        <w:suppressAutoHyphens/>
        <w:spacing w:before="240" w:after="120" w:line="24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</w:p>
    <w:p w14:paraId="0BC7B73F" w14:textId="54FF7F07" w:rsidR="00C75D10" w:rsidRPr="00DC6671" w:rsidRDefault="00C75D10" w:rsidP="003E2625">
      <w:pPr>
        <w:keepNext/>
        <w:suppressAutoHyphens/>
        <w:spacing w:before="240" w:after="120" w:line="24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1.</w:t>
      </w:r>
      <w:r w:rsidRPr="00DC6671">
        <w:rPr>
          <w:rFonts w:ascii="Arial" w:eastAsia="Times New Roman" w:hAnsi="Arial" w:cs="Arial"/>
          <w:b/>
          <w:lang w:eastAsia="pl-PL"/>
        </w:rPr>
        <w:br/>
        <w:t>Preambuła</w:t>
      </w:r>
    </w:p>
    <w:p w14:paraId="07CDA5E3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rPr>
          <w:rFonts w:ascii="Arial" w:eastAsia="Times New Roman" w:hAnsi="Arial" w:cs="Arial"/>
          <w:u w:val="single"/>
          <w:lang w:eastAsia="pl-PL"/>
        </w:rPr>
      </w:pPr>
      <w:r w:rsidRPr="00DC6671">
        <w:rPr>
          <w:rFonts w:ascii="Arial" w:eastAsia="Times New Roman" w:hAnsi="Arial" w:cs="Arial"/>
          <w:u w:val="single"/>
          <w:lang w:eastAsia="pl-PL"/>
        </w:rPr>
        <w:t>Zważywszy że:</w:t>
      </w:r>
    </w:p>
    <w:p w14:paraId="77619934" w14:textId="77777777" w:rsidR="00C75D10" w:rsidRPr="00DC6671" w:rsidRDefault="00C75D10" w:rsidP="003E262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DC6671">
        <w:rPr>
          <w:rFonts w:ascii="Arial" w:eastAsia="Times New Roman" w:hAnsi="Arial" w:cs="Arial"/>
          <w:lang w:eastAsia="pl-PL"/>
        </w:rPr>
        <w:t xml:space="preserve">zobowiązał się: </w:t>
      </w:r>
    </w:p>
    <w:p w14:paraId="763F5261" w14:textId="3577C248" w:rsidR="00C75D10" w:rsidRPr="00B677C9" w:rsidRDefault="00C75D10" w:rsidP="00B677C9">
      <w:pPr>
        <w:suppressAutoHyphens/>
        <w:autoSpaceDE w:val="0"/>
        <w:autoSpaceDN w:val="0"/>
        <w:adjustRightInd w:val="0"/>
        <w:spacing w:after="120" w:line="240" w:lineRule="auto"/>
        <w:ind w:left="794"/>
        <w:jc w:val="both"/>
        <w:rPr>
          <w:rFonts w:ascii="Arial" w:hAnsi="Arial" w:cs="Arial"/>
          <w:b/>
          <w:bCs/>
          <w:color w:val="000000" w:themeColor="text1"/>
        </w:rPr>
      </w:pPr>
      <w:r w:rsidRPr="00DC6671">
        <w:rPr>
          <w:rFonts w:ascii="Arial" w:eastAsia="Times New Roman" w:hAnsi="Arial" w:cs="Arial"/>
          <w:lang w:eastAsia="pl-PL"/>
        </w:rPr>
        <w:t>na podstawie umowy/zamówienia/porozumienia</w:t>
      </w:r>
      <w:r w:rsidRPr="00DC6671">
        <w:rPr>
          <w:rFonts w:ascii="Arial" w:eastAsia="Times New Roman" w:hAnsi="Arial" w:cs="Arial"/>
          <w:vertAlign w:val="superscript"/>
          <w:lang w:eastAsia="pl-PL"/>
        </w:rPr>
        <w:t>2)</w:t>
      </w:r>
      <w:r w:rsidRPr="00DC6671">
        <w:rPr>
          <w:rFonts w:ascii="Arial" w:eastAsia="Times New Roman" w:hAnsi="Arial" w:cs="Arial"/>
          <w:lang w:eastAsia="pl-PL"/>
        </w:rPr>
        <w:t xml:space="preserve"> Nr ____________ z dnia __-__-20__ r., zwanej dalej również „</w:t>
      </w:r>
      <w:r w:rsidRPr="00DC6671">
        <w:rPr>
          <w:rFonts w:ascii="Arial" w:eastAsia="Times New Roman" w:hAnsi="Arial" w:cs="Arial"/>
          <w:b/>
          <w:lang w:eastAsia="pl-PL"/>
        </w:rPr>
        <w:t>Umową Właściwą</w:t>
      </w:r>
      <w:r w:rsidRPr="00DC6671">
        <w:rPr>
          <w:rFonts w:ascii="Arial" w:eastAsia="Times New Roman" w:hAnsi="Arial" w:cs="Arial"/>
          <w:lang w:eastAsia="pl-PL"/>
        </w:rPr>
        <w:t xml:space="preserve">”, zawartej pomiędzy </w:t>
      </w:r>
      <w:r w:rsidRPr="00DC6671">
        <w:rPr>
          <w:rFonts w:ascii="Arial" w:eastAsia="Times New Roman" w:hAnsi="Arial" w:cs="Arial"/>
          <w:b/>
          <w:lang w:eastAsia="pl-PL"/>
        </w:rPr>
        <w:t>Stronami</w:t>
      </w:r>
      <w:r w:rsidRPr="00DC6671">
        <w:rPr>
          <w:rFonts w:ascii="Arial" w:eastAsia="Times New Roman" w:hAnsi="Arial" w:cs="Arial"/>
          <w:lang w:eastAsia="pl-PL"/>
        </w:rPr>
        <w:t xml:space="preserve"> w dniu __-__- 20___ r. do realizacji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</w:t>
      </w:r>
      <w:r w:rsidRPr="00DC6671">
        <w:rPr>
          <w:rFonts w:ascii="Arial" w:eastAsia="Times New Roman" w:hAnsi="Arial" w:cs="Arial"/>
          <w:lang w:eastAsia="pl-PL"/>
        </w:rPr>
        <w:t xml:space="preserve"> na rzecz 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Pr="00DC6671">
        <w:rPr>
          <w:rFonts w:ascii="Arial" w:eastAsia="Times New Roman" w:hAnsi="Arial" w:cs="Arial"/>
          <w:lang w:eastAsia="pl-PL"/>
        </w:rPr>
        <w:t xml:space="preserve">w zakresie </w:t>
      </w:r>
      <w:r w:rsidR="00504E28" w:rsidRPr="00DC6671">
        <w:rPr>
          <w:rFonts w:ascii="Arial" w:eastAsia="Times New Roman" w:hAnsi="Arial" w:cs="Arial"/>
          <w:lang w:eastAsia="pl-PL"/>
        </w:rPr>
        <w:t>„</w:t>
      </w:r>
      <w:r w:rsidR="00B677C9" w:rsidRPr="00B677C9">
        <w:rPr>
          <w:rFonts w:ascii="Arial" w:hAnsi="Arial" w:cs="Arial"/>
          <w:b/>
          <w:bCs/>
          <w:color w:val="000000" w:themeColor="text1"/>
        </w:rPr>
        <w:t>Oleje silnikowe, smary i płyny z dostawą do Sekcji Eksploatacji Działdowo, Olsztyn i Ełk</w:t>
      </w:r>
      <w:r w:rsidR="00504E28" w:rsidRPr="00DC6671">
        <w:rPr>
          <w:rFonts w:ascii="Arial" w:eastAsia="Times New Roman" w:hAnsi="Arial" w:cs="Arial"/>
          <w:b/>
          <w:lang w:eastAsia="pl-PL"/>
        </w:rPr>
        <w:t>”</w:t>
      </w:r>
      <w:r w:rsidR="001F273B" w:rsidRPr="00DC6671">
        <w:rPr>
          <w:rFonts w:ascii="Arial" w:eastAsia="Times New Roman" w:hAnsi="Arial" w:cs="Arial"/>
          <w:b/>
          <w:lang w:eastAsia="pl-PL"/>
        </w:rPr>
        <w:t xml:space="preserve">, </w:t>
      </w:r>
      <w:r w:rsidR="001F273B" w:rsidRPr="00DC6671">
        <w:rPr>
          <w:rFonts w:ascii="Arial" w:eastAsia="Times New Roman" w:hAnsi="Arial" w:cs="Arial"/>
          <w:lang w:eastAsia="pl-PL"/>
        </w:rPr>
        <w:t xml:space="preserve">szczegółowo opisanych w Opisie Przedmiotu, stanowiącym Załącznik nr 2 do </w:t>
      </w:r>
      <w:r w:rsidR="00083221" w:rsidRPr="00DC6671">
        <w:rPr>
          <w:rFonts w:ascii="Arial" w:eastAsia="Times New Roman" w:hAnsi="Arial" w:cs="Arial"/>
          <w:lang w:eastAsia="pl-PL"/>
        </w:rPr>
        <w:t>Umowy zwanego</w:t>
      </w:r>
      <w:r w:rsidRPr="00DC6671">
        <w:rPr>
          <w:rFonts w:ascii="Arial" w:eastAsia="Times New Roman" w:hAnsi="Arial" w:cs="Arial"/>
          <w:lang w:eastAsia="pl-PL"/>
        </w:rPr>
        <w:t xml:space="preserve"> dalej „</w:t>
      </w:r>
      <w:r w:rsidRPr="00DC6671">
        <w:rPr>
          <w:rFonts w:ascii="Arial" w:eastAsia="Times New Roman" w:hAnsi="Arial" w:cs="Arial"/>
          <w:b/>
          <w:lang w:eastAsia="pl-PL"/>
        </w:rPr>
        <w:t>Przedmiotem Umowy Właściwej</w:t>
      </w:r>
      <w:r w:rsidRPr="00DC6671">
        <w:rPr>
          <w:rFonts w:ascii="Arial" w:eastAsia="Times New Roman" w:hAnsi="Arial" w:cs="Arial"/>
          <w:lang w:eastAsia="pl-PL"/>
        </w:rPr>
        <w:t>”;</w:t>
      </w:r>
    </w:p>
    <w:p w14:paraId="7648420E" w14:textId="77777777" w:rsidR="00C75D10" w:rsidRPr="00DC6671" w:rsidRDefault="00C75D10" w:rsidP="003E262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Strony</w:t>
      </w:r>
      <w:r w:rsidRPr="00DC6671">
        <w:rPr>
          <w:rFonts w:ascii="Arial" w:eastAsia="Times New Roman" w:hAnsi="Arial" w:cs="Arial"/>
          <w:lang w:eastAsia="pl-PL"/>
        </w:rPr>
        <w:t xml:space="preserve"> przewidziały w </w:t>
      </w:r>
      <w:r w:rsidRPr="00DC6671">
        <w:rPr>
          <w:rFonts w:ascii="Arial" w:eastAsia="Times New Roman" w:hAnsi="Arial" w:cs="Arial"/>
          <w:b/>
          <w:lang w:eastAsia="pl-PL"/>
        </w:rPr>
        <w:t>Umowie Właściwej</w:t>
      </w:r>
      <w:r w:rsidRPr="00DC6671">
        <w:rPr>
          <w:rFonts w:ascii="Arial" w:eastAsia="Times New Roman" w:hAnsi="Arial" w:cs="Arial"/>
          <w:lang w:eastAsia="pl-PL"/>
        </w:rPr>
        <w:t xml:space="preserve">, o której mowa w pkt 1, zawarcie Umowy o zachowaniu poufności, zwanej dalej również </w:t>
      </w:r>
      <w:r w:rsidRPr="00DC6671">
        <w:rPr>
          <w:rFonts w:ascii="Arial" w:eastAsia="Times New Roman" w:hAnsi="Arial" w:cs="Arial"/>
          <w:b/>
          <w:lang w:eastAsia="pl-PL"/>
        </w:rPr>
        <w:t>„Umową</w:t>
      </w:r>
      <w:r w:rsidRPr="00DC6671">
        <w:rPr>
          <w:rFonts w:ascii="Arial" w:eastAsia="Times New Roman" w:hAnsi="Arial" w:cs="Arial"/>
          <w:lang w:eastAsia="pl-PL"/>
        </w:rPr>
        <w:t>”;</w:t>
      </w:r>
    </w:p>
    <w:p w14:paraId="4D1B05CD" w14:textId="77777777" w:rsidR="00C75D10" w:rsidRPr="00DC6671" w:rsidRDefault="00C75D10" w:rsidP="003E262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lastRenderedPageBreak/>
        <w:t xml:space="preserve">z uwagi na rodzaj oraz zakres realizacji </w:t>
      </w:r>
      <w:r w:rsidRPr="00DC6671">
        <w:rPr>
          <w:rFonts w:ascii="Arial" w:eastAsia="Times New Roman" w:hAnsi="Arial" w:cs="Arial"/>
          <w:b/>
          <w:lang w:eastAsia="pl-PL"/>
        </w:rPr>
        <w:t>Przedmiotu Umowy</w:t>
      </w:r>
      <w:r w:rsidRPr="00DC6671">
        <w:rPr>
          <w:rFonts w:ascii="Arial" w:eastAsia="Times New Roman" w:hAnsi="Arial" w:cs="Arial"/>
          <w:lang w:eastAsia="pl-PL"/>
        </w:rPr>
        <w:t xml:space="preserve"> </w:t>
      </w:r>
      <w:r w:rsidRPr="00DC6671">
        <w:rPr>
          <w:rFonts w:ascii="Arial" w:eastAsia="Times New Roman" w:hAnsi="Arial" w:cs="Arial"/>
          <w:b/>
          <w:lang w:eastAsia="pl-PL"/>
        </w:rPr>
        <w:t>Właściwej</w:t>
      </w:r>
      <w:r w:rsidRPr="00DC6671">
        <w:rPr>
          <w:rFonts w:ascii="Arial" w:eastAsia="Times New Roman" w:hAnsi="Arial" w:cs="Arial"/>
          <w:lang w:eastAsia="pl-PL"/>
        </w:rPr>
        <w:t xml:space="preserve"> przez 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Wykonawcę, Zamawiający </w:t>
      </w:r>
      <w:r w:rsidRPr="00DC6671">
        <w:rPr>
          <w:rFonts w:ascii="Arial" w:eastAsia="Times New Roman" w:hAnsi="Arial" w:cs="Arial"/>
          <w:lang w:eastAsia="pl-PL"/>
        </w:rPr>
        <w:t xml:space="preserve">uważa za niezbędne utrzymanie w tajemnicy wszelkich materiałów, dokumentów, informacji, które 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DC6671">
        <w:rPr>
          <w:rFonts w:ascii="Arial" w:eastAsia="Times New Roman" w:hAnsi="Arial" w:cs="Arial"/>
          <w:lang w:eastAsia="pl-PL"/>
        </w:rPr>
        <w:t xml:space="preserve">uzyska od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, które stanowią </w:t>
      </w:r>
      <w:r w:rsidRPr="00DC6671">
        <w:rPr>
          <w:rFonts w:ascii="Arial" w:eastAsia="Times New Roman" w:hAnsi="Arial" w:cs="Arial"/>
          <w:b/>
          <w:lang w:eastAsia="pl-PL"/>
        </w:rPr>
        <w:t>Tajemnicę Przedsiębiorcy</w:t>
      </w:r>
      <w:r w:rsidRPr="00DC6671">
        <w:rPr>
          <w:rFonts w:ascii="Arial" w:eastAsia="Times New Roman" w:hAnsi="Arial" w:cs="Arial"/>
          <w:lang w:eastAsia="pl-PL"/>
        </w:rPr>
        <w:t xml:space="preserve">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, tzn. tajemnicę przedsiębiorstwa w rozumieniu ustawy z dnia 16 kwietnia 1993 r. o zwalczaniu nieuczciwej konkurencji </w:t>
      </w:r>
      <w:r w:rsidR="008317D7">
        <w:rPr>
          <w:rFonts w:ascii="Arial" w:eastAsia="Times New Roman" w:hAnsi="Arial" w:cs="Arial"/>
          <w:lang w:eastAsia="pl-PL"/>
        </w:rPr>
        <w:t>(Dz. U. z 2022 r. poz. 1233</w:t>
      </w:r>
      <w:r w:rsidR="00877B60" w:rsidRPr="00DC6671">
        <w:rPr>
          <w:rFonts w:ascii="Arial" w:eastAsia="Times New Roman" w:hAnsi="Arial" w:cs="Arial"/>
          <w:lang w:eastAsia="pl-PL"/>
        </w:rPr>
        <w:t>)</w:t>
      </w:r>
      <w:r w:rsidRPr="00DC6671">
        <w:rPr>
          <w:rFonts w:ascii="Arial" w:eastAsia="Times New Roman" w:hAnsi="Arial" w:cs="Arial"/>
          <w:lang w:eastAsia="pl-PL"/>
        </w:rPr>
        <w:t xml:space="preserve"> lub tajemnicę przedsiębiorcy w rozumieniu ustawy z dnia 6 września 2001r. o dostępie do informacji public</w:t>
      </w:r>
      <w:r w:rsidR="008317D7">
        <w:rPr>
          <w:rFonts w:ascii="Arial" w:eastAsia="Times New Roman" w:hAnsi="Arial" w:cs="Arial"/>
          <w:lang w:eastAsia="pl-PL"/>
        </w:rPr>
        <w:t>znej (Dz. U. z 2022 r. poz. 902</w:t>
      </w:r>
      <w:r w:rsidRPr="00DC6671">
        <w:rPr>
          <w:rFonts w:ascii="Arial" w:eastAsia="Times New Roman" w:hAnsi="Arial" w:cs="Arial"/>
          <w:lang w:eastAsia="pl-PL"/>
        </w:rPr>
        <w:t xml:space="preserve">), zwanych w dalszej części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 łącznie </w:t>
      </w:r>
      <w:r w:rsidRPr="00DC6671">
        <w:rPr>
          <w:rFonts w:ascii="Arial" w:eastAsia="Times New Roman" w:hAnsi="Arial" w:cs="Arial"/>
          <w:b/>
          <w:lang w:eastAsia="pl-PL"/>
        </w:rPr>
        <w:t>„Informacjami”</w:t>
      </w:r>
      <w:r w:rsidRPr="00DC6671">
        <w:rPr>
          <w:rFonts w:ascii="Arial" w:eastAsia="Times New Roman" w:hAnsi="Arial" w:cs="Arial"/>
          <w:lang w:eastAsia="pl-PL"/>
        </w:rPr>
        <w:t>;</w:t>
      </w:r>
    </w:p>
    <w:p w14:paraId="20BA66E9" w14:textId="77777777" w:rsidR="00C75D10" w:rsidRPr="00DC6671" w:rsidRDefault="00C75D10" w:rsidP="003E262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wymóg utrzymania w tajemnicy, o którym mowa w pkt 3, dotyczy również materiałów, dokumentów, informacji, wytworzonych przez </w:t>
      </w:r>
      <w:r w:rsidRPr="00DC6671">
        <w:rPr>
          <w:rFonts w:ascii="Arial" w:eastAsia="Times New Roman" w:hAnsi="Arial" w:cs="Arial"/>
          <w:b/>
          <w:lang w:eastAsia="pl-PL"/>
        </w:rPr>
        <w:t>Wykonawcę</w:t>
      </w:r>
      <w:r w:rsidRPr="00DC6671">
        <w:rPr>
          <w:rFonts w:ascii="Arial" w:eastAsia="Times New Roman" w:hAnsi="Arial" w:cs="Arial"/>
          <w:lang w:eastAsia="pl-PL"/>
        </w:rPr>
        <w:t xml:space="preserve"> w związku z realizacją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</w:t>
      </w:r>
      <w:r w:rsidRPr="00DC6671">
        <w:rPr>
          <w:rFonts w:ascii="Arial" w:eastAsia="Times New Roman" w:hAnsi="Arial" w:cs="Arial"/>
          <w:lang w:eastAsia="pl-PL"/>
        </w:rPr>
        <w:t xml:space="preserve">, stanowiących </w:t>
      </w:r>
      <w:r w:rsidRPr="00DC6671">
        <w:rPr>
          <w:rFonts w:ascii="Arial" w:eastAsia="Times New Roman" w:hAnsi="Arial" w:cs="Arial"/>
          <w:b/>
          <w:lang w:eastAsia="pl-PL"/>
        </w:rPr>
        <w:t>Tajemnicę Przedsiębiorcy Zamawiającego</w:t>
      </w:r>
      <w:r w:rsidRPr="00DC6671">
        <w:rPr>
          <w:rFonts w:ascii="Arial" w:eastAsia="Times New Roman" w:hAnsi="Arial" w:cs="Arial"/>
          <w:lang w:eastAsia="pl-PL"/>
        </w:rPr>
        <w:t>;</w:t>
      </w:r>
    </w:p>
    <w:p w14:paraId="2A0ABF87" w14:textId="169BC410" w:rsidR="00C75D10" w:rsidRPr="00DC6671" w:rsidRDefault="00C75D10" w:rsidP="003E262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ujawnienie przez </w:t>
      </w:r>
      <w:r w:rsidRPr="00DC6671">
        <w:rPr>
          <w:rFonts w:ascii="Arial" w:eastAsia="Times New Roman" w:hAnsi="Arial" w:cs="Arial"/>
          <w:b/>
          <w:bCs/>
          <w:lang w:eastAsia="pl-PL"/>
        </w:rPr>
        <w:t>Wykonawcę I</w:t>
      </w:r>
      <w:r w:rsidRPr="00DC6671">
        <w:rPr>
          <w:rFonts w:ascii="Arial" w:eastAsia="Times New Roman" w:hAnsi="Arial" w:cs="Arial"/>
          <w:b/>
          <w:lang w:eastAsia="pl-PL"/>
        </w:rPr>
        <w:t>nformacji</w:t>
      </w:r>
      <w:r w:rsidRPr="00DC6671">
        <w:rPr>
          <w:rFonts w:ascii="Arial" w:eastAsia="Times New Roman" w:hAnsi="Arial" w:cs="Arial"/>
          <w:lang w:eastAsia="pl-PL"/>
        </w:rPr>
        <w:t xml:space="preserve"> może narazić </w:t>
      </w:r>
      <w:r w:rsidRPr="00DC6671">
        <w:rPr>
          <w:rFonts w:ascii="Arial" w:eastAsia="Times New Roman" w:hAnsi="Arial" w:cs="Arial"/>
          <w:b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 na odpowiedzialność finansową, w tym z tytułu roszczeń odszkodowawczych zgłoszonych </w:t>
      </w:r>
      <w:r w:rsidR="00083221" w:rsidRPr="00DC6671">
        <w:rPr>
          <w:rFonts w:ascii="Arial" w:eastAsia="Times New Roman" w:hAnsi="Arial" w:cs="Arial"/>
          <w:lang w:eastAsia="pl-PL"/>
        </w:rPr>
        <w:t>przez osoby</w:t>
      </w:r>
      <w:r w:rsidRPr="00DC6671">
        <w:rPr>
          <w:rFonts w:ascii="Arial" w:eastAsia="Times New Roman" w:hAnsi="Arial" w:cs="Arial"/>
          <w:lang w:eastAsia="pl-PL"/>
        </w:rPr>
        <w:t xml:space="preserve"> trzecie;</w:t>
      </w:r>
    </w:p>
    <w:p w14:paraId="7962716F" w14:textId="77777777" w:rsidR="00C75D10" w:rsidRPr="00DC6671" w:rsidRDefault="00C75D10" w:rsidP="003E262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zapewnił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, że dysponuje stosownymi procedurami oraz zabezpieczeniami umożliwiającymi zagwarantowanie utrzymania w tajemnicy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przekazanych mu przez 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Pr="00DC6671">
        <w:rPr>
          <w:rFonts w:ascii="Arial" w:eastAsia="Times New Roman" w:hAnsi="Arial" w:cs="Arial"/>
          <w:lang w:eastAsia="pl-PL"/>
        </w:rPr>
        <w:t xml:space="preserve">w związku z realizacją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</w:t>
      </w:r>
    </w:p>
    <w:p w14:paraId="50A6B5E5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before="240" w:after="120" w:line="240" w:lineRule="auto"/>
        <w:ind w:left="794" w:firstLine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 xml:space="preserve">- Strony </w:t>
      </w:r>
      <w:r w:rsidRPr="00DC6671">
        <w:rPr>
          <w:rFonts w:ascii="Arial" w:eastAsia="Times New Roman" w:hAnsi="Arial" w:cs="Arial"/>
          <w:lang w:eastAsia="pl-PL"/>
        </w:rPr>
        <w:t>postanowiły, co następuje:</w:t>
      </w:r>
    </w:p>
    <w:p w14:paraId="269CF4B9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2.</w:t>
      </w:r>
      <w:r w:rsidRPr="00DC6671">
        <w:rPr>
          <w:rFonts w:ascii="Arial" w:eastAsia="Times New Roman" w:hAnsi="Arial" w:cs="Arial"/>
          <w:b/>
          <w:lang w:eastAsia="pl-PL"/>
        </w:rPr>
        <w:br/>
        <w:t>Zobowiązania Wykonawcy</w:t>
      </w:r>
    </w:p>
    <w:p w14:paraId="6E653193" w14:textId="77777777" w:rsidR="00C75D10" w:rsidRPr="00DC6671" w:rsidRDefault="00C75D10" w:rsidP="003E2625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240" w:lineRule="auto"/>
        <w:ind w:left="397" w:hanging="39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lang w:eastAsia="pl-PL"/>
        </w:rPr>
        <w:t xml:space="preserve"> zobowiązuje się do zachowania w tajemnicy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oraz do niewykorzystania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w celach innych niż realizacja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3B2BC279" w14:textId="77777777" w:rsidR="00C75D10" w:rsidRPr="00DC6671" w:rsidRDefault="00C75D10" w:rsidP="003E262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Obowiązek określony w ust. 1 odnosi się do wszelkich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, niezależnie od tego, czy </w:t>
      </w: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lang w:eastAsia="pl-PL"/>
        </w:rPr>
        <w:t xml:space="preserve"> otrzymał je bezpośrednio od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, czy też za pośrednictwem jego podwykonawców bądź też osób trzecich działających w imieniu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18D06F5B" w14:textId="77777777" w:rsidR="00C75D10" w:rsidRPr="00DC6671" w:rsidRDefault="00C75D10" w:rsidP="003E262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Obowiązek zachowania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. </w:t>
      </w:r>
    </w:p>
    <w:p w14:paraId="0F4CAFE8" w14:textId="77777777" w:rsidR="00C75D10" w:rsidRPr="00DC6671" w:rsidRDefault="00C75D10" w:rsidP="003E262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Za naruszenie ochrony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0C051374" w14:textId="2C899C2E" w:rsidR="00C75D10" w:rsidRPr="00DC6671" w:rsidRDefault="00C75D10" w:rsidP="003E262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W przypadku uzyskania zgody, o której mowa w ust. 3, </w:t>
      </w: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lang w:eastAsia="pl-PL"/>
        </w:rPr>
        <w:t xml:space="preserve"> ponosi odpowiedzialność </w:t>
      </w:r>
      <w:r w:rsidR="00083221" w:rsidRPr="00DC6671">
        <w:rPr>
          <w:rFonts w:ascii="Arial" w:eastAsia="Times New Roman" w:hAnsi="Arial" w:cs="Arial"/>
          <w:lang w:eastAsia="pl-PL"/>
        </w:rPr>
        <w:t>za działania</w:t>
      </w:r>
      <w:r w:rsidRPr="00DC6671">
        <w:rPr>
          <w:rFonts w:ascii="Arial" w:eastAsia="Times New Roman" w:hAnsi="Arial" w:cs="Arial"/>
          <w:lang w:eastAsia="pl-PL"/>
        </w:rPr>
        <w:t xml:space="preserve"> i zaniechania osób trzecich, jak za swoje własne działania i zaniechania.</w:t>
      </w:r>
    </w:p>
    <w:p w14:paraId="39C7F726" w14:textId="77777777" w:rsidR="00C75D10" w:rsidRPr="00DC6671" w:rsidRDefault="00C75D10" w:rsidP="003E262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DC6671">
        <w:rPr>
          <w:rFonts w:ascii="Arial" w:eastAsia="Times New Roman" w:hAnsi="Arial" w:cs="Arial"/>
          <w:lang w:eastAsia="pl-PL"/>
        </w:rPr>
        <w:t xml:space="preserve">zobowiązuje się poinformować swoich pracowników oraz wszystkie osoby współpracujące z nim przy realizacji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</w:t>
      </w:r>
      <w:r w:rsidRPr="00DC667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na podstawie umów cywilnoprawnych, o wszelkich wynikających z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 obowiązkach w zakresie zachowania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w tajemnicy.</w:t>
      </w:r>
    </w:p>
    <w:p w14:paraId="47613483" w14:textId="77777777" w:rsidR="00C75D10" w:rsidRPr="00DC6671" w:rsidRDefault="00C75D10" w:rsidP="003E262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color w:val="000000"/>
          <w:lang w:eastAsia="pl-PL"/>
        </w:rPr>
      </w:pPr>
      <w:r w:rsidRPr="00DC6671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Wykonawca </w:t>
      </w:r>
      <w:r w:rsidRPr="00DC6671">
        <w:rPr>
          <w:rFonts w:ascii="Arial" w:eastAsia="Times New Roman" w:hAnsi="Arial" w:cs="Arial"/>
          <w:color w:val="000000"/>
          <w:lang w:eastAsia="pl-PL"/>
        </w:rPr>
        <w:t>będzie ponosił odpowiedzialność za działania i zaniechania osób, o których mowa w ust. 6 powyżej, jak za swoje własne działania i zaniechania.</w:t>
      </w:r>
    </w:p>
    <w:p w14:paraId="772858E8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3.</w:t>
      </w:r>
      <w:r w:rsidRPr="00DC6671">
        <w:rPr>
          <w:rFonts w:ascii="Arial" w:eastAsia="Times New Roman" w:hAnsi="Arial" w:cs="Arial"/>
          <w:b/>
          <w:lang w:eastAsia="pl-PL"/>
        </w:rPr>
        <w:br/>
        <w:t>Ograniczenie poufności</w:t>
      </w:r>
    </w:p>
    <w:p w14:paraId="61E7BBE2" w14:textId="7D12B9A4" w:rsidR="00C75D10" w:rsidRPr="00DC6671" w:rsidRDefault="00C75D10" w:rsidP="003E262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Obowiązek zachowania w tajemnicy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nie dotyczy sytuacji, gdy obowiązek ich udostępnienia osobom trzecim wynika z obowiązujących przepisów prawa i osoby te zażądają </w:t>
      </w:r>
      <w:r w:rsidR="00083221" w:rsidRPr="00DC6671">
        <w:rPr>
          <w:rFonts w:ascii="Arial" w:eastAsia="Times New Roman" w:hAnsi="Arial" w:cs="Arial"/>
          <w:lang w:eastAsia="pl-PL"/>
        </w:rPr>
        <w:t>od Wykonawcy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ich przekazania. </w:t>
      </w:r>
    </w:p>
    <w:p w14:paraId="121FB3D5" w14:textId="77777777" w:rsidR="00C75D10" w:rsidRPr="00DC6671" w:rsidRDefault="00C75D10" w:rsidP="003E262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DC6671">
        <w:rPr>
          <w:rFonts w:ascii="Arial" w:eastAsia="Times New Roman" w:hAnsi="Arial" w:cs="Arial"/>
          <w:lang w:eastAsia="pl-PL"/>
        </w:rPr>
        <w:t xml:space="preserve">zobowiązany jest niezwłocznie poinformować 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Pr="00DC6671">
        <w:rPr>
          <w:rFonts w:ascii="Arial" w:eastAsia="Times New Roman" w:hAnsi="Arial" w:cs="Arial"/>
          <w:lang w:eastAsia="pl-PL"/>
        </w:rPr>
        <w:t xml:space="preserve">o zgłoszeniu żądania, o którym mowa w ust. 1, chyba, że takie poinformowanie jest zabronione na podstawie obowiązujących przepisów prawa lub decyzji organu żądającego udostępnienia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. </w:t>
      </w:r>
    </w:p>
    <w:p w14:paraId="6542A6FA" w14:textId="159B787B" w:rsidR="00C75D10" w:rsidRPr="00DC6671" w:rsidRDefault="00C75D10" w:rsidP="003E262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Poinformowanie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bCs/>
          <w:lang w:eastAsia="pl-PL"/>
        </w:rPr>
        <w:t>, o którym mowa w ust. 2,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winno być </w:t>
      </w:r>
      <w:r w:rsidR="00083221" w:rsidRPr="00DC6671">
        <w:rPr>
          <w:rFonts w:ascii="Arial" w:eastAsia="Times New Roman" w:hAnsi="Arial" w:cs="Arial"/>
          <w:lang w:eastAsia="pl-PL"/>
        </w:rPr>
        <w:t>dokonane przed</w:t>
      </w:r>
      <w:r w:rsidRPr="00DC6671">
        <w:rPr>
          <w:rFonts w:ascii="Arial" w:eastAsia="Times New Roman" w:hAnsi="Arial" w:cs="Arial"/>
          <w:lang w:eastAsia="pl-PL"/>
        </w:rPr>
        <w:t xml:space="preserve"> udostępnieniem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osobie uprawnionej do żądania ich udostępnienia.</w:t>
      </w:r>
    </w:p>
    <w:p w14:paraId="490CB24A" w14:textId="77777777" w:rsidR="00C75D10" w:rsidRPr="00DC6671" w:rsidRDefault="00C75D10" w:rsidP="003E262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lastRenderedPageBreak/>
        <w:t xml:space="preserve">Wykonawca </w:t>
      </w:r>
      <w:r w:rsidRPr="00DC6671">
        <w:rPr>
          <w:rFonts w:ascii="Arial" w:eastAsia="Times New Roman" w:hAnsi="Arial" w:cs="Arial"/>
          <w:lang w:eastAsia="pl-PL"/>
        </w:rPr>
        <w:t xml:space="preserve">nie ponosi odpowiedzialności za ujawnienie jakichkolwiek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>, które:</w:t>
      </w:r>
    </w:p>
    <w:p w14:paraId="0720A930" w14:textId="5EFCFBB0" w:rsidR="00C75D10" w:rsidRPr="00DC6671" w:rsidRDefault="00C75D10" w:rsidP="003E2625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zostały podane do publicznej wiadomości w sposób </w:t>
      </w:r>
      <w:r w:rsidR="00083221" w:rsidRPr="00DC6671">
        <w:rPr>
          <w:rFonts w:ascii="Arial" w:eastAsia="Times New Roman" w:hAnsi="Arial" w:cs="Arial"/>
          <w:lang w:eastAsia="pl-PL"/>
        </w:rPr>
        <w:t>niestanowiący</w:t>
      </w:r>
      <w:r w:rsidRPr="00DC6671">
        <w:rPr>
          <w:rFonts w:ascii="Arial" w:eastAsia="Times New Roman" w:hAnsi="Arial" w:cs="Arial"/>
          <w:lang w:eastAsia="pl-PL"/>
        </w:rPr>
        <w:t xml:space="preserve"> naruszenia postanowień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>;</w:t>
      </w:r>
    </w:p>
    <w:p w14:paraId="0B0743EC" w14:textId="6DE99CC2" w:rsidR="00C75D10" w:rsidRPr="00DC6671" w:rsidRDefault="00C75D10" w:rsidP="003E2625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są znane </w:t>
      </w:r>
      <w:r w:rsidRPr="00DC6671">
        <w:rPr>
          <w:rFonts w:ascii="Arial" w:eastAsia="Times New Roman" w:hAnsi="Arial" w:cs="Arial"/>
          <w:b/>
          <w:lang w:eastAsia="pl-PL"/>
        </w:rPr>
        <w:t xml:space="preserve">Wykonawcy </w:t>
      </w:r>
      <w:r w:rsidRPr="00DC6671">
        <w:rPr>
          <w:rFonts w:ascii="Arial" w:eastAsia="Times New Roman" w:hAnsi="Arial" w:cs="Arial"/>
          <w:lang w:eastAsia="pl-PL"/>
        </w:rPr>
        <w:t xml:space="preserve">z innych źródeł, bez obowiązku zachowania ich w tajemnicy oraz </w:t>
      </w:r>
      <w:r w:rsidR="00083221" w:rsidRPr="00DC6671">
        <w:rPr>
          <w:rFonts w:ascii="Arial" w:eastAsia="Times New Roman" w:hAnsi="Arial" w:cs="Arial"/>
          <w:lang w:eastAsia="pl-PL"/>
        </w:rPr>
        <w:t>bez naruszenia</w:t>
      </w:r>
      <w:r w:rsidRPr="00DC6671">
        <w:rPr>
          <w:rFonts w:ascii="Arial" w:eastAsia="Times New Roman" w:hAnsi="Arial" w:cs="Arial"/>
          <w:lang w:eastAsia="pl-PL"/>
        </w:rPr>
        <w:t xml:space="preserve"> postanowień niniejszej </w:t>
      </w:r>
      <w:r w:rsidRPr="00DC6671">
        <w:rPr>
          <w:rFonts w:ascii="Arial" w:eastAsia="Times New Roman" w:hAnsi="Arial" w:cs="Arial"/>
          <w:b/>
          <w:lang w:eastAsia="pl-PL"/>
        </w:rPr>
        <w:t>Umowy.</w:t>
      </w:r>
    </w:p>
    <w:p w14:paraId="30C57207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4.</w:t>
      </w:r>
      <w:r w:rsidRPr="00DC6671">
        <w:rPr>
          <w:rFonts w:ascii="Arial" w:eastAsia="Times New Roman" w:hAnsi="Arial" w:cs="Arial"/>
          <w:b/>
          <w:lang w:eastAsia="pl-PL"/>
        </w:rPr>
        <w:br/>
        <w:t>Postępowanie z Informacjami</w:t>
      </w:r>
    </w:p>
    <w:p w14:paraId="21B44059" w14:textId="77777777" w:rsidR="00C75D10" w:rsidRPr="00DC6671" w:rsidRDefault="00C75D10" w:rsidP="003E262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lang w:eastAsia="pl-PL"/>
        </w:rPr>
        <w:t xml:space="preserve"> zobowiązuje się:</w:t>
      </w:r>
    </w:p>
    <w:p w14:paraId="1B156CF4" w14:textId="5F6E19A5" w:rsidR="00C75D10" w:rsidRPr="00DC6671" w:rsidRDefault="00C75D10" w:rsidP="003E2625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dołożyć należytych starań w celu zapewnienia, aby środki łączności wykorzystywane </w:t>
      </w:r>
      <w:r w:rsidR="00083221" w:rsidRPr="00DC6671">
        <w:rPr>
          <w:rFonts w:ascii="Arial" w:eastAsia="Times New Roman" w:hAnsi="Arial" w:cs="Arial"/>
          <w:lang w:eastAsia="pl-PL"/>
        </w:rPr>
        <w:t>przez niego</w:t>
      </w:r>
      <w:r w:rsidRPr="00DC6671">
        <w:rPr>
          <w:rFonts w:ascii="Arial" w:eastAsia="Times New Roman" w:hAnsi="Arial" w:cs="Arial"/>
          <w:lang w:eastAsia="pl-PL"/>
        </w:rPr>
        <w:t xml:space="preserve"> do odbioru oraz przekazywania </w:t>
      </w:r>
      <w:r w:rsidRPr="00DC6671">
        <w:rPr>
          <w:rFonts w:ascii="Arial" w:eastAsia="Times New Roman" w:hAnsi="Arial" w:cs="Arial"/>
          <w:b/>
          <w:lang w:eastAsia="pl-PL"/>
        </w:rPr>
        <w:t xml:space="preserve">Informacji </w:t>
      </w:r>
      <w:r w:rsidRPr="00DC6671">
        <w:rPr>
          <w:rFonts w:ascii="Arial" w:eastAsia="Times New Roman" w:hAnsi="Arial" w:cs="Arial"/>
          <w:lang w:eastAsia="pl-PL"/>
        </w:rPr>
        <w:t>gwarantowały ich zabezpieczenie przed dostępem osób nieupoważnionych;</w:t>
      </w:r>
    </w:p>
    <w:p w14:paraId="20017F38" w14:textId="77777777" w:rsidR="00C75D10" w:rsidRPr="00DC6671" w:rsidRDefault="00C75D10" w:rsidP="003E2625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i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przechowywać i przekazywać wszelkie </w:t>
      </w:r>
      <w:r w:rsidRPr="00DC6671">
        <w:rPr>
          <w:rFonts w:ascii="Arial" w:eastAsia="Times New Roman" w:hAnsi="Arial" w:cs="Arial"/>
          <w:b/>
          <w:lang w:eastAsia="pl-PL"/>
        </w:rPr>
        <w:t>Informacje</w:t>
      </w:r>
      <w:r w:rsidRPr="00DC6671">
        <w:rPr>
          <w:rFonts w:ascii="Arial" w:eastAsia="Times New Roman" w:hAnsi="Arial" w:cs="Arial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DC6671">
        <w:rPr>
          <w:rFonts w:ascii="Arial" w:eastAsia="Times New Roman" w:hAnsi="Arial" w:cs="Arial"/>
          <w:b/>
          <w:lang w:eastAsia="pl-PL"/>
        </w:rPr>
        <w:t>Wykonawcę</w:t>
      </w:r>
      <w:r w:rsidRPr="00DC6671">
        <w:rPr>
          <w:rFonts w:ascii="Arial" w:eastAsia="Times New Roman" w:hAnsi="Arial" w:cs="Arial"/>
          <w:lang w:eastAsia="pl-PL"/>
        </w:rPr>
        <w:t xml:space="preserve"> drogą elektroniczną plików zawierających informacje stanowiące </w:t>
      </w:r>
      <w:r w:rsidRPr="00DC6671">
        <w:rPr>
          <w:rFonts w:ascii="Arial" w:eastAsia="Times New Roman" w:hAnsi="Arial" w:cs="Arial"/>
          <w:b/>
          <w:lang w:eastAsia="pl-PL"/>
        </w:rPr>
        <w:t>Tajemnicę Przedsiębiorcy Zamawiającego</w:t>
      </w:r>
      <w:r w:rsidRPr="00DC6671">
        <w:rPr>
          <w:rFonts w:ascii="Arial" w:eastAsia="Times New Roman" w:hAnsi="Arial" w:cs="Arial"/>
          <w:lang w:eastAsia="pl-PL"/>
        </w:rPr>
        <w:t xml:space="preserve">, zabezpieczyć je w sposób uprzednio zaakceptowany przez </w:t>
      </w:r>
      <w:r w:rsidRPr="00DC6671">
        <w:rPr>
          <w:rFonts w:ascii="Arial" w:eastAsia="Times New Roman" w:hAnsi="Arial" w:cs="Arial"/>
          <w:b/>
          <w:lang w:eastAsia="pl-PL"/>
        </w:rPr>
        <w:t xml:space="preserve">Zamawiającego, </w:t>
      </w:r>
      <w:r w:rsidRPr="00DC6671">
        <w:rPr>
          <w:rFonts w:ascii="Arial" w:eastAsia="Times New Roman" w:hAnsi="Arial" w:cs="Arial"/>
          <w:lang w:eastAsia="pl-PL"/>
        </w:rPr>
        <w:t>co najmniej poprzez spakowanie tych plików z silnym hasłem zabezpieczającym</w:t>
      </w:r>
      <w:r w:rsidRPr="00DC6671">
        <w:rPr>
          <w:rFonts w:ascii="Arial" w:eastAsia="Times New Roman" w:hAnsi="Arial" w:cs="Arial"/>
          <w:b/>
          <w:bCs/>
          <w:i/>
          <w:lang w:eastAsia="pl-PL"/>
        </w:rPr>
        <w:t>.</w:t>
      </w:r>
    </w:p>
    <w:p w14:paraId="747A521F" w14:textId="77777777" w:rsidR="00C75D10" w:rsidRPr="00DC6671" w:rsidRDefault="00C75D10" w:rsidP="003E262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Zapisy ust. 1 pkt 2 i § 5 ust.1 dotyczą również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 wyrażonych w formie materialnej, którymi dysponują osoby określone w § 2 ust. 5 niniejszej </w:t>
      </w:r>
      <w:r w:rsidRPr="00DC6671">
        <w:rPr>
          <w:rFonts w:ascii="Arial" w:eastAsia="Times New Roman" w:hAnsi="Arial" w:cs="Arial"/>
          <w:b/>
          <w:lang w:eastAsia="pl-PL"/>
        </w:rPr>
        <w:t>Umowy.</w:t>
      </w:r>
    </w:p>
    <w:p w14:paraId="13AD53BE" w14:textId="77777777" w:rsidR="00C75D10" w:rsidRPr="00DC6671" w:rsidRDefault="00C75D10" w:rsidP="003E262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Informacje</w:t>
      </w:r>
      <w:r w:rsidRPr="00DC6671">
        <w:rPr>
          <w:rFonts w:ascii="Arial" w:eastAsia="Times New Roman" w:hAnsi="Arial" w:cs="Arial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DC6671">
        <w:rPr>
          <w:rFonts w:ascii="Arial" w:eastAsia="Times New Roman" w:hAnsi="Arial" w:cs="Arial"/>
          <w:b/>
          <w:lang w:eastAsia="pl-PL"/>
        </w:rPr>
        <w:t>Stron</w:t>
      </w:r>
      <w:r w:rsidRPr="00DC6671">
        <w:rPr>
          <w:rFonts w:ascii="Arial" w:eastAsia="Times New Roman" w:hAnsi="Arial" w:cs="Arial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7B7269D3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5.</w:t>
      </w:r>
      <w:r w:rsidRPr="00DC6671">
        <w:rPr>
          <w:rFonts w:ascii="Arial" w:eastAsia="Times New Roman" w:hAnsi="Arial" w:cs="Arial"/>
          <w:b/>
          <w:lang w:eastAsia="pl-PL"/>
        </w:rPr>
        <w:br/>
        <w:t>Zwrot Informacji</w:t>
      </w:r>
    </w:p>
    <w:p w14:paraId="6F52C0A1" w14:textId="77777777" w:rsidR="00C75D10" w:rsidRPr="00DC6671" w:rsidRDefault="00C75D10" w:rsidP="003E2625">
      <w:pPr>
        <w:numPr>
          <w:ilvl w:val="3"/>
          <w:numId w:val="3"/>
        </w:numPr>
        <w:suppressAutoHyphens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lang w:eastAsia="pl-PL"/>
        </w:rPr>
        <w:t xml:space="preserve"> zobowiązuje się, na żądanie </w:t>
      </w:r>
      <w:r w:rsidRPr="00DC6671">
        <w:rPr>
          <w:rFonts w:ascii="Arial" w:eastAsia="Times New Roman" w:hAnsi="Arial" w:cs="Arial"/>
          <w:b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, niezwłocznie przekazać 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Zamawiającemu </w:t>
      </w:r>
      <w:r w:rsidRPr="00DC6671">
        <w:rPr>
          <w:rFonts w:ascii="Arial" w:eastAsia="Times New Roman" w:hAnsi="Arial" w:cs="Arial"/>
          <w:lang w:eastAsia="pl-PL"/>
        </w:rPr>
        <w:t xml:space="preserve">wszystkie będące w jego posiadaniu </w:t>
      </w:r>
      <w:r w:rsidRPr="00DC6671">
        <w:rPr>
          <w:rFonts w:ascii="Arial" w:eastAsia="Times New Roman" w:hAnsi="Arial" w:cs="Arial"/>
          <w:b/>
          <w:lang w:eastAsia="pl-PL"/>
        </w:rPr>
        <w:t>Informacje</w:t>
      </w:r>
      <w:r w:rsidRPr="00DC6671">
        <w:rPr>
          <w:rFonts w:ascii="Arial" w:eastAsia="Times New Roman" w:hAnsi="Arial" w:cs="Arial"/>
          <w:lang w:eastAsia="pl-PL"/>
        </w:rPr>
        <w:t xml:space="preserve"> wyrażone w formie materialnej, o których mowa w § 4 ust. 1 pkt 2, z zastrzeżeniem postanowień ust. 3 i 4 niniejszego paragrafu, a przekazanie ich nastąpi w sposób określony przez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Zamawiającego.</w:t>
      </w:r>
    </w:p>
    <w:p w14:paraId="54B4DFCA" w14:textId="29608C77" w:rsidR="00C75D10" w:rsidRPr="00DC6671" w:rsidRDefault="00C75D10" w:rsidP="003E2625">
      <w:pPr>
        <w:numPr>
          <w:ilvl w:val="3"/>
          <w:numId w:val="3"/>
        </w:numPr>
        <w:suppressAutoHyphens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Z chwilą zrealizowania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 Wykonawca</w:t>
      </w:r>
      <w:r w:rsidRPr="00DC6671">
        <w:rPr>
          <w:rFonts w:ascii="Arial" w:eastAsia="Times New Roman" w:hAnsi="Arial" w:cs="Arial"/>
          <w:lang w:eastAsia="pl-PL"/>
        </w:rPr>
        <w:t xml:space="preserve"> zobowiązuje się zniszczyć w sposób trwały wszystkie posiadane przez </w:t>
      </w:r>
      <w:r w:rsidRPr="00DC6671">
        <w:rPr>
          <w:rFonts w:ascii="Arial" w:eastAsia="Times New Roman" w:hAnsi="Arial" w:cs="Arial"/>
          <w:b/>
          <w:lang w:eastAsia="pl-PL"/>
        </w:rPr>
        <w:t>Wykonawcę</w:t>
      </w:r>
      <w:r w:rsidRPr="00DC6671">
        <w:rPr>
          <w:rFonts w:ascii="Arial" w:eastAsia="Times New Roman" w:hAnsi="Arial" w:cs="Arial"/>
          <w:lang w:eastAsia="pl-PL"/>
        </w:rPr>
        <w:t xml:space="preserve"> kopie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 xml:space="preserve">, co zostanie potwierdzone stosownym oświadczeniem w terminie 14 dni od dnia zakończenia </w:t>
      </w:r>
      <w:r w:rsidR="00083221" w:rsidRPr="00DC6671">
        <w:rPr>
          <w:rFonts w:ascii="Arial" w:eastAsia="Times New Roman" w:hAnsi="Arial" w:cs="Arial"/>
          <w:lang w:eastAsia="pl-PL"/>
        </w:rPr>
        <w:t>realizacji Przedmiotu</w:t>
      </w:r>
      <w:r w:rsidRPr="00DC6671">
        <w:rPr>
          <w:rFonts w:ascii="Arial" w:eastAsia="Times New Roman" w:hAnsi="Arial" w:cs="Arial"/>
          <w:b/>
          <w:lang w:eastAsia="pl-PL"/>
        </w:rPr>
        <w:t xml:space="preserve"> Umowy Właściwej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39FA399A" w14:textId="3673BB99" w:rsidR="00C75D10" w:rsidRPr="00DC6671" w:rsidRDefault="00C75D10" w:rsidP="003E2625">
      <w:pPr>
        <w:numPr>
          <w:ilvl w:val="3"/>
          <w:numId w:val="3"/>
        </w:numPr>
        <w:suppressAutoHyphens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Pomimo zgłoszenia przez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żądania, o którym mowa w ust. 1, </w:t>
      </w: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może zatrzymać </w:t>
      </w:r>
      <w:r w:rsidRPr="00DC6671">
        <w:rPr>
          <w:rFonts w:ascii="Arial" w:eastAsia="Times New Roman" w:hAnsi="Arial" w:cs="Arial"/>
          <w:b/>
          <w:lang w:eastAsia="pl-PL"/>
        </w:rPr>
        <w:t>Informacje</w:t>
      </w:r>
      <w:r w:rsidRPr="00DC6671">
        <w:rPr>
          <w:rFonts w:ascii="Arial" w:eastAsia="Times New Roman" w:hAnsi="Arial" w:cs="Arial"/>
          <w:lang w:eastAsia="pl-PL"/>
        </w:rPr>
        <w:t xml:space="preserve"> wyrażone w formie materialnej, ale tylko w takiej części, w jakiej są mu one niezbędne w celu udokumentowania zakresu realizacji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</w:t>
      </w:r>
      <w:r w:rsidRPr="00DC6671">
        <w:rPr>
          <w:rFonts w:ascii="Arial" w:eastAsia="Times New Roman" w:hAnsi="Arial" w:cs="Arial"/>
          <w:lang w:eastAsia="pl-PL"/>
        </w:rPr>
        <w:t xml:space="preserve"> </w:t>
      </w:r>
      <w:r w:rsidR="00083221" w:rsidRPr="00DC6671">
        <w:rPr>
          <w:rFonts w:ascii="Arial" w:eastAsia="Times New Roman" w:hAnsi="Arial" w:cs="Arial"/>
          <w:lang w:eastAsia="pl-PL"/>
        </w:rPr>
        <w:t>oraz prawidłowości</w:t>
      </w:r>
      <w:r w:rsidRPr="00DC6671">
        <w:rPr>
          <w:rFonts w:ascii="Arial" w:eastAsia="Times New Roman" w:hAnsi="Arial" w:cs="Arial"/>
          <w:lang w:eastAsia="pl-PL"/>
        </w:rPr>
        <w:t xml:space="preserve"> wykonania obowiązków przewidzianych w </w:t>
      </w:r>
      <w:r w:rsidRPr="00DC6671">
        <w:rPr>
          <w:rFonts w:ascii="Arial" w:eastAsia="Times New Roman" w:hAnsi="Arial" w:cs="Arial"/>
          <w:b/>
          <w:lang w:eastAsia="pl-PL"/>
        </w:rPr>
        <w:t>Umowie Właściwej</w:t>
      </w:r>
      <w:r w:rsidRPr="00DC6671">
        <w:rPr>
          <w:rFonts w:ascii="Arial" w:eastAsia="Times New Roman" w:hAnsi="Arial" w:cs="Arial"/>
          <w:lang w:eastAsia="pl-PL"/>
        </w:rPr>
        <w:t xml:space="preserve">. </w:t>
      </w:r>
    </w:p>
    <w:p w14:paraId="4F808E07" w14:textId="27E11D4B" w:rsidR="00C75D10" w:rsidRPr="00DC6671" w:rsidRDefault="00C75D10" w:rsidP="003E2625">
      <w:pPr>
        <w:numPr>
          <w:ilvl w:val="3"/>
          <w:numId w:val="3"/>
        </w:numPr>
        <w:suppressAutoHyphens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 xml:space="preserve">Wykonawcy </w:t>
      </w:r>
      <w:r w:rsidRPr="00DC6671">
        <w:rPr>
          <w:rFonts w:ascii="Arial" w:eastAsia="Times New Roman" w:hAnsi="Arial" w:cs="Arial"/>
          <w:lang w:eastAsia="pl-PL"/>
        </w:rPr>
        <w:t xml:space="preserve">nie </w:t>
      </w:r>
      <w:r w:rsidR="00083221" w:rsidRPr="00DC6671">
        <w:rPr>
          <w:rFonts w:ascii="Arial" w:eastAsia="Times New Roman" w:hAnsi="Arial" w:cs="Arial"/>
          <w:lang w:eastAsia="pl-PL"/>
        </w:rPr>
        <w:t>przysługuje,</w:t>
      </w:r>
      <w:r w:rsidRPr="00DC6671">
        <w:rPr>
          <w:rFonts w:ascii="Arial" w:eastAsia="Times New Roman" w:hAnsi="Arial" w:cs="Arial"/>
          <w:lang w:eastAsia="pl-PL"/>
        </w:rPr>
        <w:t xml:space="preserve"> jednakże prawo zatrzymania jakichkolwiek </w:t>
      </w:r>
      <w:r w:rsidRPr="00DC6671">
        <w:rPr>
          <w:rFonts w:ascii="Arial" w:eastAsia="Times New Roman" w:hAnsi="Arial" w:cs="Arial"/>
          <w:b/>
          <w:lang w:eastAsia="pl-PL"/>
        </w:rPr>
        <w:t xml:space="preserve">Informacji </w:t>
      </w:r>
      <w:r w:rsidRPr="00DC6671">
        <w:rPr>
          <w:rFonts w:ascii="Arial" w:eastAsia="Times New Roman" w:hAnsi="Arial" w:cs="Arial"/>
          <w:lang w:eastAsia="pl-PL"/>
        </w:rPr>
        <w:t>wyrażonych w formie materialnej w sytuacji, gdy:</w:t>
      </w:r>
    </w:p>
    <w:p w14:paraId="11D58E85" w14:textId="77777777" w:rsidR="00C75D10" w:rsidRPr="00DC6671" w:rsidRDefault="00C75D10" w:rsidP="003E262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 xml:space="preserve">Zamawiający </w:t>
      </w:r>
      <w:r w:rsidRPr="00DC6671">
        <w:rPr>
          <w:rFonts w:ascii="Arial" w:eastAsia="Times New Roman" w:hAnsi="Arial" w:cs="Arial"/>
          <w:lang w:eastAsia="pl-PL"/>
        </w:rPr>
        <w:t xml:space="preserve">zapewni </w:t>
      </w:r>
      <w:r w:rsidRPr="00DC6671">
        <w:rPr>
          <w:rFonts w:ascii="Arial" w:eastAsia="Times New Roman" w:hAnsi="Arial" w:cs="Arial"/>
          <w:b/>
          <w:lang w:eastAsia="pl-PL"/>
        </w:rPr>
        <w:t>Wykonawcę</w:t>
      </w:r>
      <w:r w:rsidRPr="00DC667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w formie pisemnej, że nie będzie zgłaszał żadnych roszczeń wynikających z </w:t>
      </w:r>
      <w:r w:rsidRPr="00DC6671">
        <w:rPr>
          <w:rFonts w:ascii="Arial" w:eastAsia="Times New Roman" w:hAnsi="Arial" w:cs="Arial"/>
          <w:b/>
          <w:lang w:eastAsia="pl-PL"/>
        </w:rPr>
        <w:t>Umowy Właściwej</w:t>
      </w:r>
      <w:r w:rsidRPr="00DC6671">
        <w:rPr>
          <w:rFonts w:ascii="Arial" w:eastAsia="Times New Roman" w:hAnsi="Arial" w:cs="Arial"/>
          <w:lang w:eastAsia="pl-PL"/>
        </w:rPr>
        <w:t>, jak też, że zaspokoi takie roszczenia zgłoszone przez osoby trzecie;</w:t>
      </w:r>
    </w:p>
    <w:p w14:paraId="48C92DFA" w14:textId="77777777" w:rsidR="00C75D10" w:rsidRPr="00DC6671" w:rsidRDefault="00C75D10" w:rsidP="003E262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DC6671">
        <w:rPr>
          <w:rFonts w:ascii="Arial" w:eastAsia="Times New Roman" w:hAnsi="Arial" w:cs="Arial"/>
          <w:lang w:eastAsia="pl-PL"/>
        </w:rPr>
        <w:t xml:space="preserve">naruszy którekolwiek z postanowień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68F5A95C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6.</w:t>
      </w:r>
      <w:r w:rsidRPr="00DC6671">
        <w:rPr>
          <w:rFonts w:ascii="Arial" w:eastAsia="Times New Roman" w:hAnsi="Arial" w:cs="Arial"/>
          <w:b/>
          <w:lang w:eastAsia="pl-PL"/>
        </w:rPr>
        <w:br/>
        <w:t>Pozostałe zobowiązania Wykonawcy</w:t>
      </w:r>
    </w:p>
    <w:p w14:paraId="336F0A96" w14:textId="2A778845" w:rsidR="00C75D10" w:rsidRPr="00DC6671" w:rsidRDefault="00C75D10" w:rsidP="003E2625">
      <w:pPr>
        <w:numPr>
          <w:ilvl w:val="0"/>
          <w:numId w:val="17"/>
        </w:numPr>
        <w:suppressAutoHyphens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Wykonawca</w:t>
      </w:r>
      <w:r w:rsidRPr="00DC6671">
        <w:rPr>
          <w:rFonts w:ascii="Arial" w:eastAsia="Times New Roman" w:hAnsi="Arial" w:cs="Arial"/>
          <w:lang w:eastAsia="pl-PL"/>
        </w:rPr>
        <w:t xml:space="preserve"> zobowiązuje się udostępniać </w:t>
      </w:r>
      <w:r w:rsidRPr="00DC6671">
        <w:rPr>
          <w:rFonts w:ascii="Arial" w:eastAsia="Times New Roman" w:hAnsi="Arial" w:cs="Arial"/>
          <w:b/>
          <w:lang w:eastAsia="pl-PL"/>
        </w:rPr>
        <w:t>Zamawiającemu</w:t>
      </w:r>
      <w:r w:rsidRPr="00DC6671">
        <w:rPr>
          <w:rFonts w:ascii="Arial" w:eastAsia="Times New Roman" w:hAnsi="Arial" w:cs="Arial"/>
          <w:lang w:eastAsia="pl-PL"/>
        </w:rPr>
        <w:t xml:space="preserve"> wszelkie informacje niezbędne </w:t>
      </w:r>
      <w:r w:rsidR="00083221" w:rsidRPr="00DC6671">
        <w:rPr>
          <w:rFonts w:ascii="Arial" w:eastAsia="Times New Roman" w:hAnsi="Arial" w:cs="Arial"/>
          <w:lang w:eastAsia="pl-PL"/>
        </w:rPr>
        <w:t>do wykazania</w:t>
      </w:r>
      <w:r w:rsidRPr="00DC6671">
        <w:rPr>
          <w:rFonts w:ascii="Arial" w:eastAsia="Times New Roman" w:hAnsi="Arial" w:cs="Arial"/>
          <w:lang w:eastAsia="pl-PL"/>
        </w:rPr>
        <w:t xml:space="preserve"> spełnienia zapisów obligatoryjnej Umowy o zachowaniu poufności.</w:t>
      </w:r>
    </w:p>
    <w:p w14:paraId="45F5E001" w14:textId="71D2F267" w:rsidR="00C75D10" w:rsidRPr="00DC6671" w:rsidRDefault="00C75D10" w:rsidP="003E2625">
      <w:pPr>
        <w:numPr>
          <w:ilvl w:val="0"/>
          <w:numId w:val="17"/>
        </w:numPr>
        <w:suppressAutoHyphens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lastRenderedPageBreak/>
        <w:t>Wykonawca</w:t>
      </w:r>
      <w:r w:rsidRPr="00DC6671">
        <w:rPr>
          <w:rFonts w:ascii="Arial" w:eastAsia="Times New Roman" w:hAnsi="Arial" w:cs="Arial"/>
          <w:lang w:eastAsia="pl-PL"/>
        </w:rPr>
        <w:t xml:space="preserve"> niezwłocznie poinformuje </w:t>
      </w:r>
      <w:r w:rsidRPr="00DC6671">
        <w:rPr>
          <w:rFonts w:ascii="Arial" w:eastAsia="Times New Roman" w:hAnsi="Arial" w:cs="Arial"/>
          <w:b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, jeżeli jego zdaniem wydane </w:t>
      </w:r>
      <w:r w:rsidR="00083221" w:rsidRPr="00DC6671">
        <w:rPr>
          <w:rFonts w:ascii="Arial" w:eastAsia="Times New Roman" w:hAnsi="Arial" w:cs="Arial"/>
          <w:lang w:eastAsia="pl-PL"/>
        </w:rPr>
        <w:t>mu polecenie</w:t>
      </w:r>
      <w:r w:rsidRPr="00DC6671">
        <w:rPr>
          <w:rFonts w:ascii="Arial" w:eastAsia="Times New Roman" w:hAnsi="Arial" w:cs="Arial"/>
          <w:lang w:eastAsia="pl-PL"/>
        </w:rPr>
        <w:t xml:space="preserve"> w ramach działań, o którym mowa w ust. 1 stanowić będzie naruszenie aktualnych przepisów, a w szczególności przepisów o ochronie danych osobowych.</w:t>
      </w:r>
    </w:p>
    <w:p w14:paraId="049F5318" w14:textId="77777777" w:rsidR="00C75D10" w:rsidRPr="00DC6671" w:rsidRDefault="00C75D10" w:rsidP="003E2625">
      <w:pPr>
        <w:numPr>
          <w:ilvl w:val="0"/>
          <w:numId w:val="17"/>
        </w:numPr>
        <w:suppressAutoHyphens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Po</w:t>
      </w:r>
      <w:r w:rsidRPr="00DC6671">
        <w:rPr>
          <w:rFonts w:ascii="Arial" w:eastAsia="Times New Roman" w:hAnsi="Arial" w:cs="Arial"/>
          <w:b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zakończeniu realizacji </w:t>
      </w:r>
      <w:r w:rsidRPr="00DC6671">
        <w:rPr>
          <w:rFonts w:ascii="Arial" w:eastAsia="Times New Roman" w:hAnsi="Arial" w:cs="Arial"/>
          <w:b/>
          <w:lang w:eastAsia="pl-PL"/>
        </w:rPr>
        <w:t>Przedmiotu Umowy Właściwej</w:t>
      </w:r>
      <w:r w:rsidRPr="00DC6671">
        <w:rPr>
          <w:rFonts w:ascii="Arial" w:eastAsia="Times New Roman" w:hAnsi="Arial" w:cs="Arial"/>
          <w:lang w:eastAsia="pl-PL"/>
        </w:rPr>
        <w:t xml:space="preserve">, przed ostatecznym rozliczeniem przez </w:t>
      </w:r>
      <w:r w:rsidRPr="00DC6671">
        <w:rPr>
          <w:rFonts w:ascii="Arial" w:eastAsia="Times New Roman" w:hAnsi="Arial" w:cs="Arial"/>
          <w:b/>
          <w:lang w:eastAsia="pl-PL"/>
        </w:rPr>
        <w:t>Strony</w:t>
      </w:r>
      <w:r w:rsidRPr="00DC6671">
        <w:rPr>
          <w:rFonts w:ascii="Arial" w:eastAsia="Times New Roman" w:hAnsi="Arial" w:cs="Arial"/>
          <w:lang w:eastAsia="pl-PL"/>
        </w:rPr>
        <w:t>,</w:t>
      </w:r>
      <w:r w:rsidRPr="00DC6671">
        <w:rPr>
          <w:rFonts w:ascii="Arial" w:eastAsia="Times New Roman" w:hAnsi="Arial" w:cs="Arial"/>
          <w:b/>
          <w:lang w:eastAsia="pl-PL"/>
        </w:rPr>
        <w:t xml:space="preserve"> Wykonawca</w:t>
      </w:r>
      <w:r w:rsidRPr="00DC6671">
        <w:rPr>
          <w:rFonts w:ascii="Arial" w:eastAsia="Times New Roman" w:hAnsi="Arial" w:cs="Arial"/>
          <w:lang w:eastAsia="pl-PL"/>
        </w:rPr>
        <w:t xml:space="preserve"> zobowiązuje się do zwrotu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Zamawiającemu</w:t>
      </w:r>
      <w:r w:rsidRPr="00DC6671">
        <w:rPr>
          <w:rFonts w:ascii="Arial" w:eastAsia="Times New Roman" w:hAnsi="Arial" w:cs="Arial"/>
          <w:lang w:eastAsia="pl-PL"/>
        </w:rPr>
        <w:t xml:space="preserve"> wszystkich otrzymanych </w:t>
      </w:r>
      <w:r w:rsidRPr="00DC6671">
        <w:rPr>
          <w:rFonts w:ascii="Arial" w:eastAsia="Times New Roman" w:hAnsi="Arial" w:cs="Arial"/>
          <w:b/>
          <w:lang w:eastAsia="pl-PL"/>
        </w:rPr>
        <w:t xml:space="preserve">Informacji, </w:t>
      </w:r>
      <w:r w:rsidRPr="00DC6671">
        <w:rPr>
          <w:rFonts w:ascii="Arial" w:eastAsia="Times New Roman" w:hAnsi="Arial" w:cs="Arial"/>
          <w:lang w:eastAsia="pl-PL"/>
        </w:rPr>
        <w:t>o których mowa w § 4 ust. 3.</w:t>
      </w:r>
    </w:p>
    <w:p w14:paraId="6F437331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7.</w:t>
      </w:r>
      <w:r w:rsidRPr="00DC6671">
        <w:rPr>
          <w:rFonts w:ascii="Arial" w:eastAsia="Times New Roman" w:hAnsi="Arial" w:cs="Arial"/>
          <w:b/>
          <w:lang w:eastAsia="pl-PL"/>
        </w:rPr>
        <w:br/>
        <w:t>Obowiązywanie Umowy</w:t>
      </w:r>
    </w:p>
    <w:p w14:paraId="09A716D7" w14:textId="77777777" w:rsidR="00C75D10" w:rsidRPr="00DC6671" w:rsidRDefault="00C75D10" w:rsidP="003E2625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Niniejsza </w:t>
      </w:r>
      <w:r w:rsidRPr="00DC6671">
        <w:rPr>
          <w:rFonts w:ascii="Arial" w:eastAsia="Times New Roman" w:hAnsi="Arial" w:cs="Arial"/>
          <w:b/>
          <w:lang w:eastAsia="pl-PL"/>
        </w:rPr>
        <w:t>Umowa</w:t>
      </w:r>
      <w:r w:rsidRPr="00DC6671">
        <w:rPr>
          <w:rFonts w:ascii="Arial" w:eastAsia="Times New Roman" w:hAnsi="Arial" w:cs="Arial"/>
          <w:lang w:eastAsia="pl-PL"/>
        </w:rPr>
        <w:t xml:space="preserve"> została zawarta na:</w:t>
      </w:r>
    </w:p>
    <w:p w14:paraId="6A23E947" w14:textId="77777777" w:rsidR="00C75D10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sym w:font="Wingdings" w:char="F071"/>
      </w:r>
      <w:r w:rsidRPr="00DC6671">
        <w:rPr>
          <w:rFonts w:ascii="Arial" w:eastAsia="Times New Roman" w:hAnsi="Arial" w:cs="Arial"/>
          <w:lang w:eastAsia="pl-PL"/>
        </w:rPr>
        <w:t xml:space="preserve"> czas określony, obejmujący okres trwania </w:t>
      </w:r>
      <w:r w:rsidRPr="00DC6671">
        <w:rPr>
          <w:rFonts w:ascii="Arial" w:eastAsia="Times New Roman" w:hAnsi="Arial" w:cs="Arial"/>
          <w:b/>
          <w:lang w:eastAsia="pl-PL"/>
        </w:rPr>
        <w:t>Umowy Właściwej</w:t>
      </w:r>
      <w:r w:rsidRPr="00DC6671">
        <w:rPr>
          <w:rFonts w:ascii="Arial" w:eastAsia="Times New Roman" w:hAnsi="Arial" w:cs="Arial"/>
          <w:lang w:eastAsia="pl-PL"/>
        </w:rPr>
        <w:t>, okre</w:t>
      </w:r>
      <w:r w:rsidR="00DF2433" w:rsidRPr="00DC6671">
        <w:rPr>
          <w:rFonts w:ascii="Arial" w:eastAsia="Times New Roman" w:hAnsi="Arial" w:cs="Arial"/>
          <w:lang w:eastAsia="pl-PL"/>
        </w:rPr>
        <w:t>ślonej w § 1 pkt 1, wydłużony o 3</w:t>
      </w:r>
      <w:r w:rsidRPr="00DC667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>lat</w:t>
      </w:r>
      <w:r w:rsidR="00DF2433" w:rsidRPr="00DC6671">
        <w:rPr>
          <w:rFonts w:ascii="Arial" w:eastAsia="Times New Roman" w:hAnsi="Arial" w:cs="Arial"/>
          <w:lang w:eastAsia="pl-PL"/>
        </w:rPr>
        <w:t>a</w:t>
      </w:r>
      <w:r w:rsidRPr="00DC6671">
        <w:rPr>
          <w:rFonts w:ascii="Arial" w:eastAsia="Times New Roman" w:hAnsi="Arial" w:cs="Arial"/>
          <w:lang w:eastAsia="pl-PL"/>
        </w:rPr>
        <w:t xml:space="preserve"> po jej zakończeniu.</w:t>
      </w:r>
    </w:p>
    <w:p w14:paraId="7EB94B51" w14:textId="77777777" w:rsidR="0056451B" w:rsidRPr="00E2675F" w:rsidRDefault="0056451B" w:rsidP="0056451B">
      <w:p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E2675F">
        <w:rPr>
          <w:rFonts w:ascii="Arial" w:eastAsia="Times New Roman" w:hAnsi="Arial" w:cs="Arial"/>
          <w:lang w:eastAsia="pl-PL"/>
        </w:rPr>
        <w:t> okres bezterminowy, obejmujący okres zarówno trwania Umowy Właściwej jak i okres po wypowiedzeniu Umowy Właściwej.</w:t>
      </w:r>
    </w:p>
    <w:p w14:paraId="258B4C4D" w14:textId="25CF2E93" w:rsidR="0056451B" w:rsidRPr="00DC6671" w:rsidRDefault="0056451B" w:rsidP="0056451B">
      <w:p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strike/>
          <w:lang w:eastAsia="pl-PL"/>
        </w:rPr>
      </w:pPr>
      <w:r w:rsidRPr="0056451B">
        <w:rPr>
          <w:rFonts w:ascii="Arial" w:eastAsia="Times New Roman" w:hAnsi="Arial" w:cs="Arial"/>
          <w:lang w:eastAsia="pl-PL"/>
        </w:rPr>
        <w:t>2.</w:t>
      </w:r>
      <w:r w:rsidRPr="0056451B">
        <w:rPr>
          <w:rFonts w:ascii="Arial" w:eastAsia="Times New Roman" w:hAnsi="Arial" w:cs="Arial"/>
          <w:lang w:eastAsia="pl-PL"/>
        </w:rPr>
        <w:tab/>
        <w:t>Każda ze Stron może wypowiedzieć umowę w formie pisemnej z zachowaniem okresu wypowiedzen</w:t>
      </w:r>
      <w:r>
        <w:rPr>
          <w:rFonts w:ascii="Arial" w:eastAsia="Times New Roman" w:hAnsi="Arial" w:cs="Arial"/>
          <w:lang w:eastAsia="pl-PL"/>
        </w:rPr>
        <w:t xml:space="preserve">ia wynoszącego </w:t>
      </w:r>
      <w:r w:rsidR="00E2675F">
        <w:rPr>
          <w:rFonts w:ascii="Arial" w:eastAsia="Times New Roman" w:hAnsi="Arial" w:cs="Arial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 xml:space="preserve"> miesią</w:t>
      </w:r>
      <w:r w:rsidR="00E2675F">
        <w:rPr>
          <w:rFonts w:ascii="Arial" w:eastAsia="Times New Roman" w:hAnsi="Arial" w:cs="Arial"/>
          <w:lang w:eastAsia="pl-PL"/>
        </w:rPr>
        <w:t>ce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6451B">
        <w:rPr>
          <w:rFonts w:ascii="Arial" w:eastAsia="Times New Roman" w:hAnsi="Arial" w:cs="Arial"/>
          <w:lang w:eastAsia="pl-PL"/>
        </w:rPr>
        <w:t>ze skutkiem na koniec miesiąca.</w:t>
      </w:r>
    </w:p>
    <w:p w14:paraId="6BFAF2C6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8.</w:t>
      </w:r>
      <w:r w:rsidRPr="00DC6671">
        <w:rPr>
          <w:rFonts w:ascii="Arial" w:eastAsia="Times New Roman" w:hAnsi="Arial" w:cs="Arial"/>
          <w:b/>
          <w:lang w:eastAsia="pl-PL"/>
        </w:rPr>
        <w:br/>
        <w:t>Reprezentanci Stron</w:t>
      </w:r>
    </w:p>
    <w:p w14:paraId="154076BD" w14:textId="77777777" w:rsidR="00C75D10" w:rsidRPr="00DC6671" w:rsidRDefault="00C75D10" w:rsidP="003E262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Osobami upoważnionymi do kontaktów pomiędzy </w:t>
      </w:r>
      <w:r w:rsidRPr="00DC6671">
        <w:rPr>
          <w:rFonts w:ascii="Arial" w:eastAsia="Times New Roman" w:hAnsi="Arial" w:cs="Arial"/>
          <w:b/>
          <w:lang w:eastAsia="pl-PL"/>
        </w:rPr>
        <w:t>Stronami</w:t>
      </w:r>
      <w:r w:rsidRPr="00DC6671">
        <w:rPr>
          <w:rFonts w:ascii="Arial" w:eastAsia="Times New Roman" w:hAnsi="Arial" w:cs="Arial"/>
          <w:lang w:eastAsia="pl-PL"/>
        </w:rPr>
        <w:t xml:space="preserve"> w związku z udostępnieniem </w:t>
      </w:r>
      <w:r w:rsidRPr="00DC6671">
        <w:rPr>
          <w:rFonts w:ascii="Arial" w:eastAsia="Times New Roman" w:hAnsi="Arial" w:cs="Arial"/>
          <w:b/>
          <w:lang w:eastAsia="pl-PL"/>
        </w:rPr>
        <w:t xml:space="preserve">Informacji </w:t>
      </w:r>
      <w:r w:rsidRPr="00DC6671">
        <w:rPr>
          <w:rFonts w:ascii="Arial" w:eastAsia="Times New Roman" w:hAnsi="Arial" w:cs="Arial"/>
          <w:lang w:eastAsia="pl-PL"/>
        </w:rPr>
        <w:t xml:space="preserve">i z realizacją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 są</w:t>
      </w:r>
      <w:r w:rsidRPr="00DC6671">
        <w:rPr>
          <w:rFonts w:ascii="Arial" w:eastAsia="Times New Roman" w:hAnsi="Arial" w:cs="Arial"/>
          <w:vertAlign w:val="superscript"/>
          <w:lang w:eastAsia="pl-PL"/>
        </w:rPr>
        <w:t>4)</w:t>
      </w:r>
      <w:r w:rsidRPr="00DC6671">
        <w:rPr>
          <w:rFonts w:ascii="Arial" w:eastAsia="Times New Roman" w:hAnsi="Arial" w:cs="Arial"/>
          <w:lang w:eastAsia="pl-PL"/>
        </w:rPr>
        <w:t>:</w:t>
      </w:r>
    </w:p>
    <w:p w14:paraId="6517FE36" w14:textId="77777777" w:rsidR="00C75D10" w:rsidRPr="00DC6671" w:rsidRDefault="00C75D10" w:rsidP="003E262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z ramienia </w:t>
      </w:r>
      <w:r w:rsidRPr="00DC6671">
        <w:rPr>
          <w:rFonts w:ascii="Arial" w:eastAsia="Times New Roman" w:hAnsi="Arial" w:cs="Arial"/>
          <w:b/>
          <w:lang w:eastAsia="pl-PL"/>
        </w:rPr>
        <w:t>Wykonawcy</w:t>
      </w:r>
      <w:r w:rsidRPr="00DC6671">
        <w:rPr>
          <w:rFonts w:ascii="Arial" w:eastAsia="Times New Roman" w:hAnsi="Arial" w:cs="Arial"/>
          <w:lang w:eastAsia="pl-PL"/>
        </w:rPr>
        <w:t>:</w:t>
      </w:r>
    </w:p>
    <w:p w14:paraId="64803761" w14:textId="77777777" w:rsidR="00C75D10" w:rsidRPr="00DC6671" w:rsidRDefault="00C75D10" w:rsidP="003E262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4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25D9754F" w14:textId="77777777" w:rsidR="00C75D10" w:rsidRPr="00DC6671" w:rsidRDefault="00C75D10" w:rsidP="003E262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4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22760ED9" w14:textId="77777777" w:rsidR="00C75D10" w:rsidRPr="00DC6671" w:rsidRDefault="00C75D10" w:rsidP="003E262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z ramienia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>:</w:t>
      </w:r>
    </w:p>
    <w:p w14:paraId="262468AF" w14:textId="77777777" w:rsidR="00C75D10" w:rsidRPr="00DC6671" w:rsidRDefault="00C75D10" w:rsidP="003E262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4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5DD0D0D9" w14:textId="77777777" w:rsidR="00C75D10" w:rsidRPr="00DC6671" w:rsidRDefault="00C75D10" w:rsidP="003E262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4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2EE8F56A" w14:textId="77777777" w:rsidR="00C75D10" w:rsidRPr="00DC6671" w:rsidRDefault="00C75D10" w:rsidP="003E262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3A1BC284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9.</w:t>
      </w:r>
      <w:r w:rsidRPr="00DC6671">
        <w:rPr>
          <w:rFonts w:ascii="Arial" w:eastAsia="Times New Roman" w:hAnsi="Arial" w:cs="Arial"/>
          <w:b/>
          <w:lang w:eastAsia="pl-PL"/>
        </w:rPr>
        <w:br/>
        <w:t>Kary Umowne</w:t>
      </w:r>
    </w:p>
    <w:p w14:paraId="56022814" w14:textId="77777777" w:rsidR="00C75D10" w:rsidRPr="00DC6671" w:rsidRDefault="00C75D10" w:rsidP="003E262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W przypadku naruszenia przez </w:t>
      </w:r>
      <w:r w:rsidRPr="00DC6671">
        <w:rPr>
          <w:rFonts w:ascii="Arial" w:eastAsia="Times New Roman" w:hAnsi="Arial" w:cs="Arial"/>
          <w:b/>
          <w:lang w:eastAsia="pl-PL"/>
        </w:rPr>
        <w:t>Wykonawcę</w:t>
      </w:r>
      <w:r w:rsidRPr="00DC6671">
        <w:rPr>
          <w:rFonts w:ascii="Arial" w:eastAsia="Times New Roman" w:hAnsi="Arial" w:cs="Arial"/>
          <w:lang w:eastAsia="pl-PL"/>
        </w:rPr>
        <w:t xml:space="preserve"> postanowień:</w:t>
      </w:r>
    </w:p>
    <w:p w14:paraId="2BC87736" w14:textId="55CCDF7A" w:rsidR="00C75D10" w:rsidRPr="00DC6671" w:rsidRDefault="00C75D10" w:rsidP="003E262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DC6671">
        <w:rPr>
          <w:rFonts w:ascii="Arial" w:eastAsia="Times New Roman" w:hAnsi="Arial" w:cs="Arial"/>
          <w:bCs/>
          <w:lang w:eastAsia="pl-PL"/>
        </w:rPr>
        <w:t xml:space="preserve">§ 2 ust. 1 </w:t>
      </w:r>
      <w:r w:rsidRPr="00DC6671">
        <w:rPr>
          <w:rFonts w:ascii="Arial" w:eastAsia="Times New Roman" w:hAnsi="Arial" w:cs="Arial"/>
          <w:b/>
          <w:bCs/>
          <w:lang w:eastAsia="pl-PL"/>
        </w:rPr>
        <w:t>Umowy</w:t>
      </w:r>
      <w:r w:rsidRPr="00DC6671">
        <w:rPr>
          <w:rFonts w:ascii="Arial" w:eastAsia="Times New Roman" w:hAnsi="Arial" w:cs="Arial"/>
          <w:bCs/>
          <w:lang w:eastAsia="pl-PL"/>
        </w:rPr>
        <w:t xml:space="preserve">, poprzez wykorzystanie przez </w:t>
      </w:r>
      <w:r w:rsidRPr="00DC6671">
        <w:rPr>
          <w:rFonts w:ascii="Arial" w:eastAsia="Times New Roman" w:hAnsi="Arial" w:cs="Arial"/>
          <w:b/>
          <w:bCs/>
          <w:lang w:eastAsia="pl-PL"/>
        </w:rPr>
        <w:t>Wykonawcę</w:t>
      </w:r>
      <w:r w:rsidRPr="00DC6671">
        <w:rPr>
          <w:rFonts w:ascii="Arial" w:eastAsia="Times New Roman" w:hAnsi="Arial" w:cs="Arial"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b/>
          <w:bCs/>
          <w:lang w:eastAsia="pl-PL"/>
        </w:rPr>
        <w:t>Informacji</w:t>
      </w:r>
      <w:r w:rsidRPr="00DC6671">
        <w:rPr>
          <w:rFonts w:ascii="Arial" w:eastAsia="Times New Roman" w:hAnsi="Arial" w:cs="Arial"/>
          <w:bCs/>
          <w:lang w:eastAsia="pl-PL"/>
        </w:rPr>
        <w:t xml:space="preserve"> w celach innych </w:t>
      </w:r>
      <w:r w:rsidR="00083221" w:rsidRPr="00DC6671">
        <w:rPr>
          <w:rFonts w:ascii="Arial" w:eastAsia="Times New Roman" w:hAnsi="Arial" w:cs="Arial"/>
          <w:bCs/>
          <w:lang w:eastAsia="pl-PL"/>
        </w:rPr>
        <w:t>niż realizacja</w:t>
      </w:r>
      <w:r w:rsidRPr="00DC6671">
        <w:rPr>
          <w:rFonts w:ascii="Arial" w:eastAsia="Times New Roman" w:hAnsi="Arial" w:cs="Arial"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b/>
          <w:bCs/>
          <w:lang w:eastAsia="pl-PL"/>
        </w:rPr>
        <w:t>Przedmiotu Umowy Właściwej</w:t>
      </w:r>
      <w:r w:rsidRPr="00DC6671">
        <w:rPr>
          <w:rFonts w:ascii="Arial" w:eastAsia="Times New Roman" w:hAnsi="Arial" w:cs="Arial"/>
          <w:bCs/>
          <w:lang w:eastAsia="pl-PL"/>
        </w:rPr>
        <w:t xml:space="preserve">, a w szczególności poprzez udostępnienie </w:t>
      </w:r>
      <w:r w:rsidRPr="00DC6671">
        <w:rPr>
          <w:rFonts w:ascii="Arial" w:eastAsia="Times New Roman" w:hAnsi="Arial" w:cs="Arial"/>
          <w:b/>
          <w:bCs/>
          <w:lang w:eastAsia="pl-PL"/>
        </w:rPr>
        <w:t>Informacji</w:t>
      </w:r>
      <w:r w:rsidRPr="00DC6671">
        <w:rPr>
          <w:rFonts w:ascii="Arial" w:eastAsia="Times New Roman" w:hAnsi="Arial" w:cs="Arial"/>
          <w:bCs/>
          <w:lang w:eastAsia="pl-PL"/>
        </w:rPr>
        <w:t xml:space="preserve"> osobom trzecim bez pisemnej zgody;</w:t>
      </w:r>
    </w:p>
    <w:p w14:paraId="44921454" w14:textId="77777777" w:rsidR="00C75D10" w:rsidRPr="00DC6671" w:rsidRDefault="00C75D10" w:rsidP="003E262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DC6671">
        <w:rPr>
          <w:rFonts w:ascii="Arial" w:eastAsia="Times New Roman" w:hAnsi="Arial" w:cs="Arial"/>
          <w:bCs/>
          <w:lang w:eastAsia="pl-PL"/>
        </w:rPr>
        <w:t xml:space="preserve">§ 2 ust. 4 </w:t>
      </w:r>
      <w:r w:rsidRPr="00DC6671">
        <w:rPr>
          <w:rFonts w:ascii="Arial" w:eastAsia="Times New Roman" w:hAnsi="Arial" w:cs="Arial"/>
          <w:b/>
          <w:bCs/>
          <w:lang w:eastAsia="pl-PL"/>
        </w:rPr>
        <w:t>Umowy</w:t>
      </w:r>
      <w:r w:rsidRPr="00DC6671">
        <w:rPr>
          <w:rFonts w:ascii="Arial" w:eastAsia="Times New Roman" w:hAnsi="Arial" w:cs="Arial"/>
          <w:bCs/>
          <w:lang w:eastAsia="pl-PL"/>
        </w:rPr>
        <w:t xml:space="preserve"> poprzez rażące niedbalstwo;</w:t>
      </w:r>
    </w:p>
    <w:p w14:paraId="3322BFD2" w14:textId="77777777" w:rsidR="00C75D10" w:rsidRPr="00DC6671" w:rsidRDefault="00C75D10" w:rsidP="003E262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DC6671">
        <w:rPr>
          <w:rFonts w:ascii="Arial" w:eastAsia="Times New Roman" w:hAnsi="Arial" w:cs="Arial"/>
          <w:bCs/>
          <w:lang w:eastAsia="pl-PL"/>
        </w:rPr>
        <w:t xml:space="preserve">§ 3 ust. 2 </w:t>
      </w:r>
      <w:r w:rsidRPr="00DC6671">
        <w:rPr>
          <w:rFonts w:ascii="Arial" w:eastAsia="Times New Roman" w:hAnsi="Arial" w:cs="Arial"/>
          <w:b/>
          <w:bCs/>
          <w:lang w:eastAsia="pl-PL"/>
        </w:rPr>
        <w:t>Umowy</w:t>
      </w:r>
      <w:r w:rsidRPr="00DC6671">
        <w:rPr>
          <w:rFonts w:ascii="Arial" w:eastAsia="Times New Roman" w:hAnsi="Arial" w:cs="Arial"/>
          <w:bCs/>
          <w:lang w:eastAsia="pl-PL"/>
        </w:rPr>
        <w:t xml:space="preserve"> poprzez brak poinformowania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bCs/>
          <w:lang w:eastAsia="pl-PL"/>
        </w:rPr>
        <w:t xml:space="preserve"> o żądaniu udostępnienia </w:t>
      </w:r>
      <w:r w:rsidRPr="00DC6671">
        <w:rPr>
          <w:rFonts w:ascii="Arial" w:eastAsia="Times New Roman" w:hAnsi="Arial" w:cs="Arial"/>
          <w:b/>
          <w:bCs/>
          <w:lang w:eastAsia="pl-PL"/>
        </w:rPr>
        <w:t>Informacji</w:t>
      </w:r>
      <w:r w:rsidRPr="00DC6671">
        <w:rPr>
          <w:rFonts w:ascii="Arial" w:eastAsia="Times New Roman" w:hAnsi="Arial" w:cs="Arial"/>
          <w:bCs/>
          <w:lang w:eastAsia="pl-PL"/>
        </w:rPr>
        <w:t xml:space="preserve"> podmiotowi trzeciemu;</w:t>
      </w:r>
    </w:p>
    <w:p w14:paraId="5725A4F1" w14:textId="77777777" w:rsidR="00C75D10" w:rsidRPr="00DC6671" w:rsidRDefault="00C75D10" w:rsidP="003E262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DC6671">
        <w:rPr>
          <w:rFonts w:ascii="Arial" w:eastAsia="Times New Roman" w:hAnsi="Arial" w:cs="Arial"/>
          <w:bCs/>
          <w:lang w:eastAsia="pl-PL"/>
        </w:rPr>
        <w:t xml:space="preserve">§ 4 ust. 1 </w:t>
      </w:r>
      <w:r w:rsidRPr="00DC6671">
        <w:rPr>
          <w:rFonts w:ascii="Arial" w:eastAsia="Times New Roman" w:hAnsi="Arial" w:cs="Arial"/>
          <w:b/>
          <w:bCs/>
          <w:lang w:eastAsia="pl-PL"/>
        </w:rPr>
        <w:t>Umowy</w:t>
      </w:r>
      <w:r w:rsidRPr="00DC6671">
        <w:rPr>
          <w:rFonts w:ascii="Arial" w:eastAsia="Times New Roman" w:hAnsi="Arial" w:cs="Arial"/>
          <w:bCs/>
          <w:lang w:eastAsia="pl-PL"/>
        </w:rPr>
        <w:t xml:space="preserve">, poprzez niezastosowanie przez </w:t>
      </w:r>
      <w:r w:rsidRPr="00DC6671">
        <w:rPr>
          <w:rFonts w:ascii="Arial" w:eastAsia="Times New Roman" w:hAnsi="Arial" w:cs="Arial"/>
          <w:b/>
          <w:bCs/>
          <w:lang w:eastAsia="pl-PL"/>
        </w:rPr>
        <w:t>Wykonawcę</w:t>
      </w:r>
      <w:r w:rsidRPr="00DC6671">
        <w:rPr>
          <w:rFonts w:ascii="Arial" w:eastAsia="Times New Roman" w:hAnsi="Arial" w:cs="Arial"/>
          <w:bCs/>
          <w:lang w:eastAsia="pl-PL"/>
        </w:rPr>
        <w:t xml:space="preserve"> właściwych </w:t>
      </w:r>
      <w:r w:rsidRPr="00DC6671">
        <w:rPr>
          <w:rFonts w:ascii="Arial" w:eastAsia="Times New Roman" w:hAnsi="Arial" w:cs="Arial"/>
          <w:lang w:eastAsia="pl-PL"/>
        </w:rPr>
        <w:t xml:space="preserve">środków łączności </w:t>
      </w:r>
      <w:r w:rsidRPr="00DC6671">
        <w:rPr>
          <w:rFonts w:ascii="Arial" w:eastAsia="Times New Roman" w:hAnsi="Arial" w:cs="Arial"/>
          <w:bCs/>
          <w:lang w:eastAsia="pl-PL"/>
        </w:rPr>
        <w:t xml:space="preserve">oraz właściwych zabezpieczeń dla przekazywanych i przechowywanych </w:t>
      </w:r>
      <w:r w:rsidRPr="00DC6671">
        <w:rPr>
          <w:rFonts w:ascii="Arial" w:eastAsia="Times New Roman" w:hAnsi="Arial" w:cs="Arial"/>
          <w:b/>
          <w:bCs/>
          <w:lang w:eastAsia="pl-PL"/>
        </w:rPr>
        <w:t>Informacji</w:t>
      </w:r>
      <w:r w:rsidRPr="00DC6671">
        <w:rPr>
          <w:rFonts w:ascii="Arial" w:eastAsia="Times New Roman" w:hAnsi="Arial" w:cs="Arial"/>
          <w:bCs/>
          <w:lang w:eastAsia="pl-PL"/>
        </w:rPr>
        <w:t>;</w:t>
      </w:r>
    </w:p>
    <w:p w14:paraId="5A35A098" w14:textId="2255A31E" w:rsidR="00C75D10" w:rsidRPr="00DC6671" w:rsidRDefault="00C75D10" w:rsidP="003E262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DC6671">
        <w:rPr>
          <w:rFonts w:ascii="Arial" w:eastAsia="Times New Roman" w:hAnsi="Arial" w:cs="Arial"/>
          <w:bCs/>
          <w:lang w:eastAsia="pl-PL"/>
        </w:rPr>
        <w:t xml:space="preserve">§ 5 ust. 1 </w:t>
      </w:r>
      <w:r w:rsidRPr="00DC6671">
        <w:rPr>
          <w:rFonts w:ascii="Arial" w:eastAsia="Times New Roman" w:hAnsi="Arial" w:cs="Arial"/>
          <w:b/>
          <w:bCs/>
          <w:lang w:eastAsia="pl-PL"/>
        </w:rPr>
        <w:t>Umowy</w:t>
      </w:r>
      <w:r w:rsidRPr="00DC6671">
        <w:rPr>
          <w:rFonts w:ascii="Arial" w:eastAsia="Times New Roman" w:hAnsi="Arial" w:cs="Arial"/>
          <w:bCs/>
          <w:lang w:eastAsia="pl-PL"/>
        </w:rPr>
        <w:t xml:space="preserve">, poprzez niewypełnienie obowiązku zwrotu bądź odmowę zwrotu </w:t>
      </w:r>
      <w:r w:rsidR="00083221" w:rsidRPr="00DC6671">
        <w:rPr>
          <w:rFonts w:ascii="Arial" w:eastAsia="Times New Roman" w:hAnsi="Arial" w:cs="Arial"/>
          <w:bCs/>
          <w:lang w:eastAsia="pl-PL"/>
        </w:rPr>
        <w:t>przez Wykonawcę</w:t>
      </w:r>
      <w:r w:rsidRPr="00DC6671">
        <w:rPr>
          <w:rFonts w:ascii="Arial" w:eastAsia="Times New Roman" w:hAnsi="Arial" w:cs="Arial"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b/>
          <w:bCs/>
          <w:lang w:eastAsia="pl-PL"/>
        </w:rPr>
        <w:t>Informacji</w:t>
      </w:r>
      <w:r w:rsidRPr="00DC6671">
        <w:rPr>
          <w:rFonts w:ascii="Arial" w:eastAsia="Times New Roman" w:hAnsi="Arial" w:cs="Arial"/>
          <w:bCs/>
          <w:lang w:eastAsia="pl-PL"/>
        </w:rPr>
        <w:t xml:space="preserve">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bCs/>
          <w:lang w:eastAsia="pl-PL"/>
        </w:rPr>
        <w:t xml:space="preserve"> wyrażonych w formie materialnej, z zastrzeżeniem postanowień § 5 ust. 3 i 4;</w:t>
      </w:r>
    </w:p>
    <w:p w14:paraId="565EC866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bCs/>
          <w:lang w:eastAsia="pl-PL"/>
        </w:rPr>
      </w:pPr>
      <w:r w:rsidRPr="00DC6671">
        <w:rPr>
          <w:rFonts w:ascii="Arial" w:eastAsia="Times New Roman" w:hAnsi="Arial" w:cs="Arial"/>
          <w:b/>
          <w:bCs/>
          <w:lang w:eastAsia="pl-PL"/>
        </w:rPr>
        <w:t>Zamawiający</w:t>
      </w:r>
      <w:r w:rsidRPr="00DC6671">
        <w:rPr>
          <w:rFonts w:ascii="Arial" w:eastAsia="Times New Roman" w:hAnsi="Arial" w:cs="Arial"/>
          <w:bCs/>
          <w:lang w:eastAsia="pl-PL"/>
        </w:rPr>
        <w:t xml:space="preserve"> ma prawo do nałożenia na </w:t>
      </w:r>
      <w:r w:rsidRPr="00DC6671">
        <w:rPr>
          <w:rFonts w:ascii="Arial" w:eastAsia="Times New Roman" w:hAnsi="Arial" w:cs="Arial"/>
          <w:b/>
          <w:bCs/>
          <w:lang w:eastAsia="pl-PL"/>
        </w:rPr>
        <w:t>Wykonawcę</w:t>
      </w:r>
      <w:r w:rsidRPr="00DC6671">
        <w:rPr>
          <w:rFonts w:ascii="Arial" w:eastAsia="Times New Roman" w:hAnsi="Arial" w:cs="Arial"/>
          <w:bCs/>
          <w:lang w:eastAsia="pl-PL"/>
        </w:rPr>
        <w:t xml:space="preserve"> kary umownej.</w:t>
      </w:r>
    </w:p>
    <w:p w14:paraId="0D3AE173" w14:textId="242DE34D" w:rsidR="00C75D10" w:rsidRPr="00DC6671" w:rsidRDefault="00C75D10" w:rsidP="003E262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lastRenderedPageBreak/>
        <w:t xml:space="preserve">Wykonawca </w:t>
      </w:r>
      <w:r w:rsidRPr="00DC6671">
        <w:rPr>
          <w:rFonts w:ascii="Arial" w:eastAsia="Times New Roman" w:hAnsi="Arial" w:cs="Arial"/>
          <w:lang w:eastAsia="pl-PL"/>
        </w:rPr>
        <w:t>zobowiązany</w:t>
      </w:r>
      <w:r w:rsidRPr="00DC6671">
        <w:rPr>
          <w:rFonts w:ascii="Arial" w:eastAsia="Times New Roman" w:hAnsi="Arial" w:cs="Arial"/>
          <w:b/>
          <w:lang w:eastAsia="pl-PL"/>
        </w:rPr>
        <w:t xml:space="preserve"> </w:t>
      </w:r>
      <w:r w:rsidRPr="00DC6671">
        <w:rPr>
          <w:rFonts w:ascii="Arial" w:eastAsia="Times New Roman" w:hAnsi="Arial" w:cs="Arial"/>
          <w:lang w:eastAsia="pl-PL"/>
        </w:rPr>
        <w:t xml:space="preserve">będzie do zapłaty na rzecz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 xml:space="preserve"> kary umownej, </w:t>
      </w:r>
      <w:r w:rsidR="00083221" w:rsidRPr="00DC6671">
        <w:rPr>
          <w:rFonts w:ascii="Arial" w:eastAsia="Times New Roman" w:hAnsi="Arial" w:cs="Arial"/>
          <w:lang w:eastAsia="pl-PL"/>
        </w:rPr>
        <w:t>o której mowa</w:t>
      </w:r>
      <w:r w:rsidRPr="00DC6671">
        <w:rPr>
          <w:rFonts w:ascii="Arial" w:eastAsia="Times New Roman" w:hAnsi="Arial" w:cs="Arial"/>
          <w:lang w:eastAsia="pl-PL"/>
        </w:rPr>
        <w:t xml:space="preserve"> w ust. 1 w wysokości</w:t>
      </w:r>
      <w:r w:rsidR="00DC6671" w:rsidRPr="00DC667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="00DC6671" w:rsidRPr="00DC6671">
        <w:rPr>
          <w:rFonts w:ascii="Arial" w:eastAsia="Times New Roman" w:hAnsi="Arial" w:cs="Arial"/>
          <w:lang w:eastAsia="pl-PL"/>
        </w:rPr>
        <w:t xml:space="preserve">1% </w:t>
      </w:r>
      <w:r w:rsidRPr="00DC6671">
        <w:rPr>
          <w:rFonts w:ascii="Arial" w:eastAsia="Times New Roman" w:hAnsi="Arial" w:cs="Arial"/>
          <w:lang w:eastAsia="pl-PL"/>
        </w:rPr>
        <w:t xml:space="preserve">wartości netto </w:t>
      </w:r>
      <w:r w:rsidRPr="00DC6671">
        <w:rPr>
          <w:rFonts w:ascii="Arial" w:eastAsia="Times New Roman" w:hAnsi="Arial" w:cs="Arial"/>
          <w:b/>
          <w:lang w:eastAsia="pl-PL"/>
        </w:rPr>
        <w:t>Umowy Właściwej</w:t>
      </w:r>
      <w:r w:rsidRPr="00DC6671">
        <w:rPr>
          <w:rFonts w:ascii="Arial" w:eastAsia="Times New Roman" w:hAnsi="Arial" w:cs="Arial"/>
          <w:lang w:eastAsia="pl-PL"/>
        </w:rPr>
        <w:t xml:space="preserve"> za każde z opisanych w ust.1 naruszeń postanowień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. </w:t>
      </w:r>
    </w:p>
    <w:p w14:paraId="26E7BDF0" w14:textId="6FF380F5" w:rsidR="00C75D10" w:rsidRPr="00DC6671" w:rsidRDefault="008317D7" w:rsidP="003E2625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Kary umowne</w:t>
      </w:r>
      <w:r w:rsidR="00C75D10" w:rsidRPr="00DC6671">
        <w:rPr>
          <w:rFonts w:ascii="Arial" w:eastAsia="Times New Roman" w:hAnsi="Arial" w:cs="Arial"/>
          <w:color w:val="000000"/>
          <w:lang w:eastAsia="pl-PL"/>
        </w:rPr>
        <w:t xml:space="preserve"> nie podlega</w:t>
      </w:r>
      <w:r>
        <w:rPr>
          <w:rFonts w:ascii="Arial" w:eastAsia="Times New Roman" w:hAnsi="Arial" w:cs="Arial"/>
          <w:color w:val="000000"/>
          <w:lang w:eastAsia="pl-PL"/>
        </w:rPr>
        <w:t>ją kumulacji z innymi karami umownymi określonymi</w:t>
      </w:r>
      <w:r w:rsidR="00C75D10" w:rsidRPr="00DC6671">
        <w:rPr>
          <w:rFonts w:ascii="Arial" w:eastAsia="Times New Roman" w:hAnsi="Arial" w:cs="Arial"/>
          <w:color w:val="000000"/>
          <w:lang w:eastAsia="pl-PL"/>
        </w:rPr>
        <w:t xml:space="preserve"> w ust. </w:t>
      </w:r>
      <w:r w:rsidR="00083221" w:rsidRPr="00DC6671">
        <w:rPr>
          <w:rFonts w:ascii="Arial" w:eastAsia="Times New Roman" w:hAnsi="Arial" w:cs="Arial"/>
          <w:color w:val="000000"/>
          <w:lang w:eastAsia="pl-PL"/>
        </w:rPr>
        <w:t>1,</w:t>
      </w:r>
      <w:r w:rsidR="00C75D10" w:rsidRPr="00DC6671">
        <w:rPr>
          <w:rFonts w:ascii="Arial" w:eastAsia="Times New Roman" w:hAnsi="Arial" w:cs="Arial"/>
          <w:color w:val="000000"/>
          <w:lang w:eastAsia="pl-PL"/>
        </w:rPr>
        <w:t xml:space="preserve"> jeżeli podstawą </w:t>
      </w:r>
      <w:r w:rsidR="00083221" w:rsidRPr="00DC6671">
        <w:rPr>
          <w:rFonts w:ascii="Arial" w:eastAsia="Times New Roman" w:hAnsi="Arial" w:cs="Arial"/>
          <w:color w:val="000000"/>
          <w:lang w:eastAsia="pl-PL"/>
        </w:rPr>
        <w:t>do jej</w:t>
      </w:r>
      <w:r w:rsidR="00C75D10" w:rsidRPr="00DC6671">
        <w:rPr>
          <w:rFonts w:ascii="Arial" w:eastAsia="Times New Roman" w:hAnsi="Arial" w:cs="Arial"/>
          <w:color w:val="000000"/>
          <w:lang w:eastAsia="pl-PL"/>
        </w:rPr>
        <w:t xml:space="preserve"> żądania jest ta sama okoliczność stanowiąca jednocześnie przyczynę żądania innej kary umownej. </w:t>
      </w:r>
    </w:p>
    <w:p w14:paraId="236E6CC4" w14:textId="3F822230" w:rsidR="00C75D10" w:rsidRPr="00DC6671" w:rsidRDefault="00C75D10" w:rsidP="003E262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Kara, o której mowa w ust. 1, będzie płatna w terminie wskazanym w otrzymanym od Zamawiającego pisemnym wezwaniu do zapłaty</w:t>
      </w:r>
      <w:r w:rsidR="00E2675F">
        <w:rPr>
          <w:rFonts w:ascii="Arial" w:eastAsia="Times New Roman" w:hAnsi="Arial" w:cs="Arial"/>
          <w:lang w:eastAsia="pl-PL"/>
        </w:rPr>
        <w:t>.</w:t>
      </w:r>
    </w:p>
    <w:p w14:paraId="5E4F671B" w14:textId="1C4C62B8" w:rsidR="00C75D10" w:rsidRPr="00DC6671" w:rsidRDefault="00C75D10" w:rsidP="003E262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Łączna wysokość kar umownych, o których mowa w ust. 1 ograniczon</w:t>
      </w:r>
      <w:r w:rsidR="00DC6671" w:rsidRPr="00DC6671">
        <w:rPr>
          <w:rFonts w:ascii="Arial" w:eastAsia="Times New Roman" w:hAnsi="Arial" w:cs="Arial"/>
          <w:lang w:eastAsia="pl-PL"/>
        </w:rPr>
        <w:t>a jest do wysokości 30 %</w:t>
      </w:r>
      <w:r w:rsidRPr="00DC6671">
        <w:rPr>
          <w:rFonts w:ascii="Arial" w:eastAsia="Times New Roman" w:hAnsi="Arial" w:cs="Arial"/>
          <w:lang w:eastAsia="pl-PL"/>
        </w:rPr>
        <w:t xml:space="preserve"> (</w:t>
      </w:r>
      <w:r w:rsidRPr="00DC6671">
        <w:rPr>
          <w:rFonts w:ascii="Arial" w:eastAsia="Times New Roman" w:hAnsi="Arial" w:cs="Arial"/>
          <w:i/>
          <w:lang w:eastAsia="pl-PL"/>
        </w:rPr>
        <w:t>słownie</w:t>
      </w:r>
      <w:r w:rsidR="00DC6671" w:rsidRPr="00DC6671">
        <w:rPr>
          <w:rFonts w:ascii="Arial" w:eastAsia="Times New Roman" w:hAnsi="Arial" w:cs="Arial"/>
          <w:i/>
          <w:lang w:eastAsia="pl-PL"/>
        </w:rPr>
        <w:t>: trzydzieści procent</w:t>
      </w:r>
      <w:r w:rsidR="00DC6671" w:rsidRPr="00DC6671">
        <w:rPr>
          <w:rFonts w:ascii="Arial" w:eastAsia="Times New Roman" w:hAnsi="Arial" w:cs="Arial"/>
          <w:lang w:eastAsia="pl-PL"/>
        </w:rPr>
        <w:t>)</w:t>
      </w:r>
      <w:r w:rsidRPr="00DC6671">
        <w:rPr>
          <w:rFonts w:ascii="Arial" w:eastAsia="Times New Roman" w:hAnsi="Arial" w:cs="Arial"/>
          <w:lang w:eastAsia="pl-PL"/>
        </w:rPr>
        <w:t xml:space="preserve"> łącznego Wynagrod</w:t>
      </w:r>
      <w:r w:rsidR="004D56EC">
        <w:rPr>
          <w:rFonts w:ascii="Arial" w:eastAsia="Times New Roman" w:hAnsi="Arial" w:cs="Arial"/>
          <w:lang w:eastAsia="pl-PL"/>
        </w:rPr>
        <w:t xml:space="preserve">zenia netto, o którym mowa w § </w:t>
      </w:r>
      <w:r w:rsidR="00E2675F">
        <w:rPr>
          <w:rFonts w:ascii="Arial" w:eastAsia="Times New Roman" w:hAnsi="Arial" w:cs="Arial"/>
          <w:lang w:eastAsia="pl-PL"/>
        </w:rPr>
        <w:t>6</w:t>
      </w:r>
      <w:r w:rsidR="004D56EC">
        <w:rPr>
          <w:rFonts w:ascii="Arial" w:eastAsia="Times New Roman" w:hAnsi="Arial" w:cs="Arial"/>
          <w:lang w:eastAsia="pl-PL"/>
        </w:rPr>
        <w:t xml:space="preserve"> ust. 1 </w:t>
      </w:r>
      <w:r w:rsidR="00E2675F">
        <w:rPr>
          <w:rFonts w:ascii="Arial" w:eastAsia="Times New Roman" w:hAnsi="Arial" w:cs="Arial"/>
          <w:lang w:eastAsia="pl-PL"/>
        </w:rPr>
        <w:t>lit. a</w:t>
      </w:r>
      <w:r w:rsidRPr="00DC6671">
        <w:rPr>
          <w:rFonts w:ascii="Arial" w:eastAsia="Times New Roman" w:hAnsi="Arial" w:cs="Arial"/>
          <w:lang w:eastAsia="pl-PL"/>
        </w:rPr>
        <w:t xml:space="preserve"> </w:t>
      </w:r>
      <w:r w:rsidRPr="00DC6671">
        <w:rPr>
          <w:rFonts w:ascii="Arial" w:eastAsia="Times New Roman" w:hAnsi="Arial" w:cs="Arial"/>
          <w:b/>
          <w:lang w:eastAsia="pl-PL"/>
        </w:rPr>
        <w:t>Umowy Właściwej</w:t>
      </w:r>
      <w:r w:rsidRPr="00DC6671">
        <w:rPr>
          <w:rFonts w:ascii="Arial" w:eastAsia="Times New Roman" w:hAnsi="Arial" w:cs="Arial"/>
          <w:lang w:eastAsia="pl-PL"/>
        </w:rPr>
        <w:t xml:space="preserve">. </w:t>
      </w:r>
    </w:p>
    <w:p w14:paraId="273350B9" w14:textId="77777777" w:rsidR="00C75D10" w:rsidRPr="00DC6671" w:rsidRDefault="00C75D10" w:rsidP="003E262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Wygaśnięcie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 lub </w:t>
      </w:r>
      <w:r w:rsidRPr="00DC6671">
        <w:rPr>
          <w:rFonts w:ascii="Arial" w:eastAsia="Times New Roman" w:hAnsi="Arial" w:cs="Arial"/>
          <w:b/>
          <w:lang w:eastAsia="pl-PL"/>
        </w:rPr>
        <w:t>Umowy Właściwej</w:t>
      </w:r>
      <w:r w:rsidRPr="00DC6671">
        <w:rPr>
          <w:rFonts w:ascii="Arial" w:eastAsia="Times New Roman" w:hAnsi="Arial" w:cs="Arial"/>
          <w:lang w:eastAsia="pl-PL"/>
        </w:rPr>
        <w:t xml:space="preserve"> nie powoduje wygaśnięcia roszczeń o zapłatę kar umownych.</w:t>
      </w:r>
    </w:p>
    <w:p w14:paraId="76ACA1D8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10.</w:t>
      </w:r>
      <w:r w:rsidRPr="00DC6671">
        <w:rPr>
          <w:rFonts w:ascii="Arial" w:eastAsia="Times New Roman" w:hAnsi="Arial" w:cs="Arial"/>
          <w:b/>
          <w:lang w:eastAsia="pl-PL"/>
        </w:rPr>
        <w:br/>
        <w:t>Odszkodowanie</w:t>
      </w:r>
    </w:p>
    <w:p w14:paraId="57C9D719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C6671">
        <w:rPr>
          <w:rFonts w:ascii="Arial" w:eastAsia="Times New Roman" w:hAnsi="Arial" w:cs="Arial"/>
          <w:bCs/>
          <w:lang w:eastAsia="pl-PL"/>
        </w:rPr>
        <w:t xml:space="preserve">Zapłata kary umownej, o której mowa w § 9, nie wyklucza możliwości dochodzenia przez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bCs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754DCF31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11.</w:t>
      </w:r>
      <w:r w:rsidRPr="00DC6671">
        <w:rPr>
          <w:rFonts w:ascii="Arial" w:eastAsia="Times New Roman" w:hAnsi="Arial" w:cs="Arial"/>
          <w:b/>
          <w:lang w:eastAsia="pl-PL"/>
        </w:rPr>
        <w:br/>
        <w:t>Prawa własności intelektualnej</w:t>
      </w:r>
    </w:p>
    <w:p w14:paraId="45128755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Z zastrzeżeniem odmiennych postanowień </w:t>
      </w:r>
      <w:r w:rsidRPr="00DC6671">
        <w:rPr>
          <w:rFonts w:ascii="Arial" w:eastAsia="Times New Roman" w:hAnsi="Arial" w:cs="Arial"/>
          <w:b/>
          <w:lang w:eastAsia="pl-PL"/>
        </w:rPr>
        <w:t>Umowy Właściwej</w:t>
      </w:r>
      <w:r w:rsidRPr="00DC6671">
        <w:rPr>
          <w:rFonts w:ascii="Arial" w:eastAsia="Times New Roman" w:hAnsi="Arial" w:cs="Arial"/>
          <w:lang w:eastAsia="pl-PL"/>
        </w:rPr>
        <w:t xml:space="preserve">, żadne z postanowień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 nie będzie uważane jako wyraźne lub domniemane przyznanie </w:t>
      </w:r>
      <w:r w:rsidRPr="00DC6671">
        <w:rPr>
          <w:rFonts w:ascii="Arial" w:eastAsia="Times New Roman" w:hAnsi="Arial" w:cs="Arial"/>
          <w:b/>
          <w:lang w:eastAsia="pl-PL"/>
        </w:rPr>
        <w:t>Wykonawcy</w:t>
      </w:r>
      <w:r w:rsidRPr="00DC6671">
        <w:rPr>
          <w:rFonts w:ascii="Arial" w:eastAsia="Times New Roman" w:hAnsi="Arial" w:cs="Arial"/>
          <w:lang w:eastAsia="pl-PL"/>
        </w:rPr>
        <w:t xml:space="preserve"> jakichkolwiek praw w drodze licencji lub na jakiejkolwiek innej podstawie do utworu (w rozumieniu ustawy z dnia 4 lutego 1994 r. o prawie autorskim i prawach pokrew</w:t>
      </w:r>
      <w:r w:rsidR="008317D7">
        <w:rPr>
          <w:rFonts w:ascii="Arial" w:eastAsia="Times New Roman" w:hAnsi="Arial" w:cs="Arial"/>
          <w:lang w:eastAsia="pl-PL"/>
        </w:rPr>
        <w:t>nych (Dz.U. z 2022r. poz. 2509</w:t>
      </w:r>
      <w:r w:rsidRPr="00DC6671">
        <w:rPr>
          <w:rFonts w:ascii="Arial" w:eastAsia="Times New Roman" w:hAnsi="Arial" w:cs="Arial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, dotyczących </w:t>
      </w:r>
      <w:r w:rsidRPr="00DC6671">
        <w:rPr>
          <w:rFonts w:ascii="Arial" w:eastAsia="Times New Roman" w:hAnsi="Arial" w:cs="Arial"/>
          <w:b/>
          <w:lang w:eastAsia="pl-PL"/>
        </w:rPr>
        <w:t>Informacji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72DE9D85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12.</w:t>
      </w:r>
      <w:r w:rsidRPr="00DC6671">
        <w:rPr>
          <w:rFonts w:ascii="Arial" w:eastAsia="Times New Roman" w:hAnsi="Arial" w:cs="Arial"/>
          <w:b/>
          <w:lang w:eastAsia="pl-PL"/>
        </w:rPr>
        <w:br/>
        <w:t>Obowiązywanie prawa</w:t>
      </w:r>
    </w:p>
    <w:p w14:paraId="614DE8C2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Niniejsza </w:t>
      </w:r>
      <w:r w:rsidRPr="00DC6671">
        <w:rPr>
          <w:rFonts w:ascii="Arial" w:eastAsia="Times New Roman" w:hAnsi="Arial" w:cs="Arial"/>
          <w:b/>
          <w:lang w:eastAsia="pl-PL"/>
        </w:rPr>
        <w:t>Umowa</w:t>
      </w:r>
      <w:r w:rsidRPr="00DC6671">
        <w:rPr>
          <w:rFonts w:ascii="Arial" w:eastAsia="Times New Roman" w:hAnsi="Arial" w:cs="Arial"/>
          <w:lang w:eastAsia="pl-PL"/>
        </w:rPr>
        <w:t xml:space="preserve"> nie uchybia przepisom prawa dotyczącym ochrony informacji, a w szczególności przepisom ustawy z dnia 5 sierpnia 2010 r. o ochronie informacji niejaw</w:t>
      </w:r>
      <w:r w:rsidR="00DC6671" w:rsidRPr="00DC6671">
        <w:rPr>
          <w:rFonts w:ascii="Arial" w:eastAsia="Times New Roman" w:hAnsi="Arial" w:cs="Arial"/>
          <w:lang w:eastAsia="pl-PL"/>
        </w:rPr>
        <w:t>nych (Dz.U. z 2019r. poz. 742 z późn. zm.</w:t>
      </w:r>
      <w:r w:rsidRPr="00DC6671">
        <w:rPr>
          <w:rFonts w:ascii="Arial" w:eastAsia="Times New Roman" w:hAnsi="Arial" w:cs="Arial"/>
          <w:lang w:eastAsia="pl-PL"/>
        </w:rPr>
        <w:t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4E7349F" w14:textId="77777777" w:rsidR="00C75D10" w:rsidRPr="00DC6671" w:rsidRDefault="00C75D10" w:rsidP="003E2625">
      <w:pPr>
        <w:keepNext/>
        <w:suppressAutoHyphens/>
        <w:spacing w:before="240" w:after="120" w:line="24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13.</w:t>
      </w:r>
      <w:r w:rsidRPr="00DC6671">
        <w:rPr>
          <w:rFonts w:ascii="Arial" w:eastAsia="Times New Roman" w:hAnsi="Arial" w:cs="Arial"/>
          <w:b/>
          <w:lang w:eastAsia="pl-PL"/>
        </w:rPr>
        <w:br/>
        <w:t>Zmiany Umowy</w:t>
      </w:r>
    </w:p>
    <w:p w14:paraId="34DA5895" w14:textId="04325527" w:rsidR="00C75D10" w:rsidRPr="00DC6671" w:rsidRDefault="00C75D10" w:rsidP="003E2625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Wszelkie zmiany i uzupełnienia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 mogą być dokonywane w formie pisemnej </w:t>
      </w:r>
      <w:r w:rsidR="00083221" w:rsidRPr="00DC6671">
        <w:rPr>
          <w:rFonts w:ascii="Arial" w:eastAsia="Times New Roman" w:hAnsi="Arial" w:cs="Arial"/>
          <w:lang w:eastAsia="pl-PL"/>
        </w:rPr>
        <w:t>pod rygorem</w:t>
      </w:r>
      <w:r w:rsidRPr="00DC6671">
        <w:rPr>
          <w:rFonts w:ascii="Arial" w:eastAsia="Times New Roman" w:hAnsi="Arial" w:cs="Arial"/>
          <w:lang w:eastAsia="pl-PL"/>
        </w:rPr>
        <w:t xml:space="preserve"> nieważności.</w:t>
      </w:r>
    </w:p>
    <w:p w14:paraId="37851509" w14:textId="77777777" w:rsidR="00C75D10" w:rsidRPr="00DC6671" w:rsidRDefault="00C75D10" w:rsidP="003E2625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W sytuacji, o której mowa w zdaniu poprzedzającym, Strony zobowiązane będą zawrzeć aneks do Umowy, w którym sformułują postanowienia zastępcze, których cel gospodarczy i ekonomiczny będzie równoważny lub maksymalnie zbliżony do celu postanowień nieważnych lub bezskutecznych.</w:t>
      </w:r>
    </w:p>
    <w:p w14:paraId="0784C9FF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lastRenderedPageBreak/>
        <w:t>§ 14.</w:t>
      </w:r>
      <w:r w:rsidRPr="00DC6671">
        <w:rPr>
          <w:rFonts w:ascii="Arial" w:eastAsia="Times New Roman" w:hAnsi="Arial" w:cs="Arial"/>
          <w:b/>
          <w:lang w:eastAsia="pl-PL"/>
        </w:rPr>
        <w:br/>
        <w:t>Prawo właściwe</w:t>
      </w:r>
    </w:p>
    <w:p w14:paraId="0C45F94E" w14:textId="77777777" w:rsidR="00C75D10" w:rsidRPr="00DC6671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Prawem właściwym dla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 jest prawo Rzeczypospolitej Polskiej.</w:t>
      </w:r>
    </w:p>
    <w:p w14:paraId="7379EB9E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15.</w:t>
      </w:r>
      <w:r w:rsidRPr="00DC6671">
        <w:rPr>
          <w:rFonts w:ascii="Arial" w:eastAsia="Times New Roman" w:hAnsi="Arial" w:cs="Arial"/>
          <w:b/>
          <w:lang w:eastAsia="pl-PL"/>
        </w:rPr>
        <w:br/>
        <w:t>Rozwiązywanie sporów</w:t>
      </w:r>
    </w:p>
    <w:p w14:paraId="2750F4C6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Strony</w:t>
      </w:r>
      <w:r w:rsidRPr="00DC6671">
        <w:rPr>
          <w:rFonts w:ascii="Arial" w:eastAsia="Times New Roman" w:hAnsi="Arial" w:cs="Arial"/>
          <w:lang w:eastAsia="pl-PL"/>
        </w:rPr>
        <w:t xml:space="preserve"> zobowiązują się dołożyć należytych starań w celu polubownego rozwiązywania wszelkich sporów wynikających z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 xml:space="preserve">. Wszelkie spory, których </w:t>
      </w:r>
      <w:r w:rsidRPr="00DC6671">
        <w:rPr>
          <w:rFonts w:ascii="Arial" w:eastAsia="Times New Roman" w:hAnsi="Arial" w:cs="Arial"/>
          <w:b/>
          <w:lang w:eastAsia="pl-PL"/>
        </w:rPr>
        <w:t>Stronom</w:t>
      </w:r>
      <w:r w:rsidRPr="00DC6671">
        <w:rPr>
          <w:rFonts w:ascii="Arial" w:eastAsia="Times New Roman" w:hAnsi="Arial" w:cs="Arial"/>
          <w:lang w:eastAsia="pl-PL"/>
        </w:rPr>
        <w:t xml:space="preserve"> nie uda się roz</w:t>
      </w:r>
      <w:r w:rsidR="00DC6671" w:rsidRPr="00DC6671">
        <w:rPr>
          <w:rFonts w:ascii="Arial" w:eastAsia="Times New Roman" w:hAnsi="Arial" w:cs="Arial"/>
          <w:lang w:eastAsia="pl-PL"/>
        </w:rPr>
        <w:t>wiązać polubownie w terminie 30</w:t>
      </w:r>
      <w:r w:rsidRPr="00DC6671">
        <w:rPr>
          <w:rFonts w:ascii="Arial" w:eastAsia="Times New Roman" w:hAnsi="Arial" w:cs="Arial"/>
          <w:lang w:eastAsia="pl-PL"/>
        </w:rPr>
        <w:t xml:space="preserve"> dni od daty ich powstania (tj. od daty powiadomienia drugiej </w:t>
      </w:r>
      <w:r w:rsidRPr="00DC6671">
        <w:rPr>
          <w:rFonts w:ascii="Arial" w:eastAsia="Times New Roman" w:hAnsi="Arial" w:cs="Arial"/>
          <w:b/>
          <w:lang w:eastAsia="pl-PL"/>
        </w:rPr>
        <w:t>Strony</w:t>
      </w:r>
      <w:r w:rsidRPr="00DC6671">
        <w:rPr>
          <w:rFonts w:ascii="Arial" w:eastAsia="Times New Roman" w:hAnsi="Arial" w:cs="Arial"/>
          <w:lang w:eastAsia="pl-PL"/>
        </w:rPr>
        <w:t xml:space="preserve"> o możliwości poddania sporu pod rozstrzygnięcie sądu), będą rozstrzygane przez sąd powszechny właściwy dla siedziby </w:t>
      </w:r>
      <w:r w:rsidRPr="00DC6671">
        <w:rPr>
          <w:rFonts w:ascii="Arial" w:eastAsia="Times New Roman" w:hAnsi="Arial" w:cs="Arial"/>
          <w:b/>
          <w:bCs/>
          <w:lang w:eastAsia="pl-PL"/>
        </w:rPr>
        <w:t>Zamawiającego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67CB2AD1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16.</w:t>
      </w:r>
      <w:r w:rsidRPr="00DC6671">
        <w:rPr>
          <w:rFonts w:ascii="Arial" w:eastAsia="Times New Roman" w:hAnsi="Arial" w:cs="Arial"/>
          <w:b/>
          <w:lang w:eastAsia="pl-PL"/>
        </w:rPr>
        <w:br/>
        <w:t>Tytuły paragrafów</w:t>
      </w:r>
    </w:p>
    <w:p w14:paraId="78367A6D" w14:textId="77777777" w:rsidR="00C75D10" w:rsidRPr="00DC6671" w:rsidRDefault="00C75D10" w:rsidP="003E2625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DC6671">
        <w:rPr>
          <w:rFonts w:ascii="Arial" w:eastAsia="Times New Roman" w:hAnsi="Arial" w:cs="Arial"/>
          <w:b/>
          <w:lang w:eastAsia="pl-PL"/>
        </w:rPr>
        <w:t>Umowy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5D039404" w14:textId="77777777" w:rsidR="00C75D10" w:rsidRPr="00DC6671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DC6671">
        <w:rPr>
          <w:rFonts w:ascii="Arial" w:eastAsia="Times New Roman" w:hAnsi="Arial" w:cs="Arial"/>
          <w:b/>
          <w:lang w:eastAsia="pl-PL"/>
        </w:rPr>
        <w:t>§ 17.</w:t>
      </w:r>
      <w:r w:rsidRPr="00DC6671">
        <w:rPr>
          <w:rFonts w:ascii="Arial" w:eastAsia="Times New Roman" w:hAnsi="Arial" w:cs="Arial"/>
          <w:b/>
          <w:lang w:eastAsia="pl-PL"/>
        </w:rPr>
        <w:br/>
        <w:t>Egzemplarze Umowy</w:t>
      </w:r>
    </w:p>
    <w:p w14:paraId="6D52575C" w14:textId="77777777" w:rsidR="00C75D10" w:rsidRPr="00DC6671" w:rsidRDefault="00C75D10" w:rsidP="003E262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Niniejsza </w:t>
      </w:r>
      <w:r w:rsidRPr="00DC6671">
        <w:rPr>
          <w:rFonts w:ascii="Arial" w:eastAsia="Times New Roman" w:hAnsi="Arial" w:cs="Arial"/>
          <w:b/>
          <w:lang w:eastAsia="pl-PL"/>
        </w:rPr>
        <w:t>Umowa</w:t>
      </w:r>
      <w:r w:rsidRPr="00DC6671">
        <w:rPr>
          <w:rFonts w:ascii="Arial" w:eastAsia="Times New Roman" w:hAnsi="Arial" w:cs="Arial"/>
          <w:lang w:eastAsia="pl-PL"/>
        </w:rPr>
        <w:t xml:space="preserve"> została sporządzona w polskiej wersji językowej, dwóch jednobrzmiących egzemplarzach, po jednym dla każdej ze Stron / formie elektronicznej </w:t>
      </w:r>
      <w:r w:rsidRPr="00DC6671">
        <w:rPr>
          <w:rFonts w:ascii="Arial" w:eastAsia="Times New Roman" w:hAnsi="Arial" w:cs="Arial"/>
          <w:vertAlign w:val="superscript"/>
          <w:lang w:eastAsia="pl-PL"/>
        </w:rPr>
        <w:t>5)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0AEE5292" w14:textId="77777777" w:rsidR="00C75D10" w:rsidRPr="00DC6671" w:rsidRDefault="00C75D10" w:rsidP="003E262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24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 xml:space="preserve">Niniejsza </w:t>
      </w:r>
      <w:r w:rsidRPr="00DC6671">
        <w:rPr>
          <w:rFonts w:ascii="Arial" w:eastAsia="Times New Roman" w:hAnsi="Arial" w:cs="Arial"/>
          <w:b/>
          <w:lang w:eastAsia="pl-PL"/>
        </w:rPr>
        <w:t>Umowa</w:t>
      </w:r>
      <w:r w:rsidRPr="00DC6671">
        <w:rPr>
          <w:rFonts w:ascii="Arial" w:eastAsia="Times New Roman" w:hAnsi="Arial" w:cs="Arial"/>
          <w:lang w:eastAsia="pl-PL"/>
        </w:rPr>
        <w:t xml:space="preserve"> zostaje zawarta z dniem złożenia ostatniego podpisu przez przedstawicieli </w:t>
      </w:r>
      <w:r w:rsidRPr="00DC6671">
        <w:rPr>
          <w:rFonts w:ascii="Arial" w:eastAsia="Times New Roman" w:hAnsi="Arial" w:cs="Arial"/>
          <w:b/>
          <w:lang w:eastAsia="pl-PL"/>
        </w:rPr>
        <w:t>Stron</w:t>
      </w:r>
      <w:r w:rsidRPr="00DC6671">
        <w:rPr>
          <w:rFonts w:ascii="Arial" w:eastAsia="Times New Roman" w:hAnsi="Arial" w:cs="Arial"/>
          <w:lang w:eastAsia="pl-PL"/>
        </w:rPr>
        <w:t>.</w:t>
      </w:r>
    </w:p>
    <w:p w14:paraId="73E25F1D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4E67BE97" w14:textId="77777777" w:rsidR="00C75D10" w:rsidRDefault="003E2625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w imieniu Zamawiającego</w:t>
      </w:r>
      <w:r w:rsidR="00C75D10"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="00C75D10"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</w:p>
    <w:p w14:paraId="543E2358" w14:textId="1A397910" w:rsidR="003E2625" w:rsidRPr="00C75D10" w:rsidRDefault="003E2625" w:rsidP="00E2675F">
      <w:pPr>
        <w:tabs>
          <w:tab w:val="left" w:pos="7200"/>
        </w:tabs>
        <w:suppressAutoHyphens/>
        <w:spacing w:before="60" w:after="96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</w:t>
      </w:r>
    </w:p>
    <w:p w14:paraId="6EDEDC9B" w14:textId="77777777" w:rsidR="00C75D10" w:rsidRPr="00DC6671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u w:val="single"/>
          <w:lang w:eastAsia="pl-PL"/>
        </w:rPr>
      </w:pPr>
      <w:r w:rsidRPr="00DC6671">
        <w:rPr>
          <w:rFonts w:ascii="Arial" w:eastAsia="Times New Roman" w:hAnsi="Arial" w:cs="Arial"/>
          <w:b/>
          <w:u w:val="single"/>
          <w:lang w:eastAsia="pl-PL"/>
        </w:rPr>
        <w:t>Wykonano w 2 egz.:</w:t>
      </w:r>
    </w:p>
    <w:p w14:paraId="76C206E3" w14:textId="77777777" w:rsidR="00C75D10" w:rsidRPr="00DC6671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Egz. Nr 1: Wykonawca</w:t>
      </w:r>
    </w:p>
    <w:p w14:paraId="0C8F37EA" w14:textId="77777777" w:rsid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  <w:r w:rsidRPr="00DC6671">
        <w:rPr>
          <w:rFonts w:ascii="Arial" w:eastAsia="Times New Roman" w:hAnsi="Arial" w:cs="Arial"/>
          <w:lang w:eastAsia="pl-PL"/>
        </w:rPr>
        <w:t>Egz. Nr 2: Zamawiający</w:t>
      </w:r>
    </w:p>
    <w:p w14:paraId="6D60D2D0" w14:textId="77777777" w:rsidR="008317D7" w:rsidRDefault="008317D7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</w:p>
    <w:p w14:paraId="3684685B" w14:textId="77777777" w:rsidR="008317D7" w:rsidRDefault="008317D7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</w:p>
    <w:p w14:paraId="10A42907" w14:textId="77777777" w:rsidR="008317D7" w:rsidRDefault="008317D7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</w:p>
    <w:p w14:paraId="04C6AD57" w14:textId="77777777" w:rsidR="008317D7" w:rsidRDefault="008317D7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</w:p>
    <w:p w14:paraId="54F49422" w14:textId="77777777" w:rsidR="008317D7" w:rsidRPr="00DC6671" w:rsidRDefault="008317D7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</w:p>
    <w:p w14:paraId="45E3B8AA" w14:textId="77777777" w:rsidR="00C75D10" w:rsidRPr="00C75D10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Wskazówki dla osób opracowujących projekt Umowy o zachowaniu poufności (zawieranej do Umowy właściwej) na podstawie wzoru Umowy o zachowaniu poufności:</w:t>
      </w:r>
    </w:p>
    <w:p w14:paraId="4C302334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Nazwę skróconą Stron Umowy odpowiednio zastosować w całym dokumencie (zgodnie z oznaczeniem Stron w Umowie Właściwej).</w:t>
      </w:r>
    </w:p>
    <w:p w14:paraId="6DC36CB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opracowywaniu dokumentu, niepotrzebny zapis usunąć.</w:t>
      </w:r>
    </w:p>
    <w:p w14:paraId="7D2F693F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Standardowo okres jest bezterminowy. Okres podlega modyfikacji w zależności od rodzaju udostępnianych Informacji. Decyzję 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br/>
        <w:t>o zmianie okresu obowiązywania Umowy o zachowaniu poufności podejmuje Zamawiający.</w:t>
      </w:r>
    </w:p>
    <w:p w14:paraId="1EE586F5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tych samych reprezentantów Stron, którzy zostali wskazani w Umowie Właściwej.</w:t>
      </w:r>
    </w:p>
    <w:p w14:paraId="66771C39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opracowaniu dokumentu, niepotrzebny zapis usunąć/ niepotrzebną opcję (</w:t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■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) usunąć.</w:t>
      </w:r>
    </w:p>
    <w:p w14:paraId="0282B1E5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6AEF42FB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77E97824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liczbę dni, standardowo sugerowana: 30.</w:t>
      </w:r>
    </w:p>
    <w:p w14:paraId="52B2EFA5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Podpisują prawni reprezentanci Stron.</w:t>
      </w:r>
    </w:p>
    <w:p w14:paraId="35A05C71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Wpisać aktualny publikator przywoływanego aktu prawnego. </w:t>
      </w:r>
    </w:p>
    <w:p w14:paraId="64072A2C" w14:textId="77777777" w:rsidR="008E585B" w:rsidRDefault="00C75D10" w:rsidP="0031071A">
      <w:pPr>
        <w:numPr>
          <w:ilvl w:val="0"/>
          <w:numId w:val="12"/>
        </w:numPr>
        <w:suppressAutoHyphens/>
        <w:spacing w:after="0" w:line="360" w:lineRule="auto"/>
        <w:ind w:left="397" w:hanging="397"/>
      </w:pPr>
      <w:r w:rsidRPr="004A7741">
        <w:rPr>
          <w:rFonts w:ascii="Arial" w:eastAsia="Times New Roman" w:hAnsi="Arial" w:cs="Arial"/>
          <w:i/>
          <w:sz w:val="16"/>
          <w:szCs w:val="16"/>
          <w:lang w:eastAsia="pl-PL"/>
        </w:rPr>
        <w:t>W przypadku umów zawieranych na okres bezterminowy należy wskazać odpowiednio długi okres wypowiedzenia</w:t>
      </w: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0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52125">
    <w:abstractNumId w:val="5"/>
  </w:num>
  <w:num w:numId="2" w16cid:durableId="577832343">
    <w:abstractNumId w:val="9"/>
  </w:num>
  <w:num w:numId="3" w16cid:durableId="1498689960">
    <w:abstractNumId w:val="11"/>
  </w:num>
  <w:num w:numId="4" w16cid:durableId="1453094060">
    <w:abstractNumId w:val="0"/>
  </w:num>
  <w:num w:numId="5" w16cid:durableId="602541430">
    <w:abstractNumId w:val="12"/>
  </w:num>
  <w:num w:numId="6" w16cid:durableId="1833831176">
    <w:abstractNumId w:val="4"/>
  </w:num>
  <w:num w:numId="7" w16cid:durableId="1078594935">
    <w:abstractNumId w:val="2"/>
  </w:num>
  <w:num w:numId="8" w16cid:durableId="56712821">
    <w:abstractNumId w:val="7"/>
  </w:num>
  <w:num w:numId="9" w16cid:durableId="1000817278">
    <w:abstractNumId w:val="10"/>
  </w:num>
  <w:num w:numId="10" w16cid:durableId="92938226">
    <w:abstractNumId w:val="20"/>
  </w:num>
  <w:num w:numId="11" w16cid:durableId="1419525710">
    <w:abstractNumId w:val="3"/>
  </w:num>
  <w:num w:numId="12" w16cid:durableId="678045079">
    <w:abstractNumId w:val="6"/>
  </w:num>
  <w:num w:numId="13" w16cid:durableId="332032712">
    <w:abstractNumId w:val="8"/>
  </w:num>
  <w:num w:numId="14" w16cid:durableId="2000570365">
    <w:abstractNumId w:val="17"/>
  </w:num>
  <w:num w:numId="15" w16cid:durableId="1394280130">
    <w:abstractNumId w:val="15"/>
  </w:num>
  <w:num w:numId="16" w16cid:durableId="671493050">
    <w:abstractNumId w:val="18"/>
  </w:num>
  <w:num w:numId="17" w16cid:durableId="89280213">
    <w:abstractNumId w:val="16"/>
  </w:num>
  <w:num w:numId="18" w16cid:durableId="1252666211">
    <w:abstractNumId w:val="19"/>
  </w:num>
  <w:num w:numId="19" w16cid:durableId="1743024319">
    <w:abstractNumId w:val="1"/>
  </w:num>
  <w:num w:numId="20" w16cid:durableId="2027560749">
    <w:abstractNumId w:val="14"/>
  </w:num>
  <w:num w:numId="21" w16cid:durableId="16732217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83221"/>
    <w:rsid w:val="000E193B"/>
    <w:rsid w:val="000F616A"/>
    <w:rsid w:val="001C52B1"/>
    <w:rsid w:val="001F273B"/>
    <w:rsid w:val="00333014"/>
    <w:rsid w:val="003E2625"/>
    <w:rsid w:val="004A7741"/>
    <w:rsid w:val="004D56EC"/>
    <w:rsid w:val="00504E28"/>
    <w:rsid w:val="0056451B"/>
    <w:rsid w:val="00581EC8"/>
    <w:rsid w:val="00790589"/>
    <w:rsid w:val="008317D7"/>
    <w:rsid w:val="008473DE"/>
    <w:rsid w:val="00877B60"/>
    <w:rsid w:val="008E585B"/>
    <w:rsid w:val="00A900D5"/>
    <w:rsid w:val="00B677C9"/>
    <w:rsid w:val="00BB3853"/>
    <w:rsid w:val="00C75D10"/>
    <w:rsid w:val="00CB3C76"/>
    <w:rsid w:val="00DC6671"/>
    <w:rsid w:val="00DF2433"/>
    <w:rsid w:val="00E2675F"/>
    <w:rsid w:val="00ED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4187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77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31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D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77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26920-C85E-4BBF-B952-1CB29658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2402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Obrębski Piotr</cp:lastModifiedBy>
  <cp:revision>7</cp:revision>
  <cp:lastPrinted>2023-08-07T07:04:00Z</cp:lastPrinted>
  <dcterms:created xsi:type="dcterms:W3CDTF">2023-08-08T06:38:00Z</dcterms:created>
  <dcterms:modified xsi:type="dcterms:W3CDTF">2025-12-04T06:54:00Z</dcterms:modified>
</cp:coreProperties>
</file>